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Fonts w:ascii="方正大黑简体" w:eastAsia="方正大黑简体" w:hAnsiTheme="minorEastAsia"/>
          <w:color w:val="auto"/>
          <w:sz w:val="32"/>
          <w:szCs w:val="32"/>
        </w:rPr>
      </w:pPr>
      <w:r>
        <w:rPr>
          <w:color w:va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-52705</wp:posOffset>
            </wp:positionV>
            <wp:extent cx="666750" cy="7791450"/>
            <wp:effectExtent l="0" t="0" r="0" b="0"/>
            <wp:wrapNone/>
            <wp:docPr id="15" name="图片 15" descr="C:\Users\lenovo\AppData\Local\Microsoft\Windows\INetCache\Content.Word\图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ovo\AppData\Local\Microsoft\Windows\INetCache\Content.Word\图片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简体" w:eastAsia="方正大黑简体" w:hAnsiTheme="minorEastAsia"/>
          <w:color w:val="auto"/>
          <w:sz w:val="32"/>
          <w:szCs w:val="32"/>
        </w:rPr>
        <w:t>和平小学2020-2021学年度第二学期</w:t>
      </w:r>
      <w:r>
        <w:rPr>
          <w:rFonts w:hint="eastAsia" w:ascii="方正大黑简体" w:eastAsia="方正大黑简体" w:hAnsiTheme="minorEastAsia"/>
          <w:color w:val="auto"/>
          <w:sz w:val="32"/>
          <w:szCs w:val="32"/>
          <w:lang w:eastAsia="zh-CN"/>
        </w:rPr>
        <w:t>五</w:t>
      </w:r>
      <w:r>
        <w:rPr>
          <w:rFonts w:hint="eastAsia" w:ascii="方正大黑简体" w:eastAsia="方正大黑简体" w:hAnsiTheme="minorEastAsia"/>
          <w:color w:val="auto"/>
          <w:sz w:val="32"/>
          <w:szCs w:val="32"/>
        </w:rPr>
        <w:t>年级</w:t>
      </w:r>
      <w:r>
        <w:rPr>
          <w:rFonts w:hint="eastAsia" w:ascii="方正大黑简体" w:eastAsia="方正大黑简体" w:hAnsiTheme="minorEastAsia"/>
          <w:color w:val="auto"/>
          <w:sz w:val="32"/>
          <w:szCs w:val="32"/>
          <w:lang w:eastAsia="zh-CN"/>
        </w:rPr>
        <w:t>数学</w:t>
      </w:r>
      <w:r>
        <w:rPr>
          <w:rFonts w:hint="eastAsia" w:ascii="方正大黑简体" w:eastAsia="方正大黑简体" w:hAnsiTheme="minorEastAsia"/>
          <w:color w:val="auto"/>
          <w:sz w:val="32"/>
          <w:szCs w:val="32"/>
        </w:rPr>
        <w:t>中期检测</w:t>
      </w:r>
    </w:p>
    <w:p>
      <w:pP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一、填空题。(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分)</w:t>
      </w:r>
    </w:p>
    <w:p>
      <w:pPr>
        <w:spacing w:line="315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1.某修路队修一条公路，第一天修了全长的</w:t>
      </w:r>
      <w:r>
        <w:rPr>
          <w:rFonts w:hint="eastAsia" w:ascii="Cambria Math" w:hAnsi="Cambria Math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Cambria Math" w:hAnsi="Cambria Math" w:eastAsia="宋体" w:cs="宋体"/>
          <w:sz w:val="24"/>
          <w:szCs w:val="24"/>
          <w:lang w:val="en-US" w:eastAsia="zh-CN"/>
        </w:rPr>
        <w:instrText xml:space="preserve">eq \f(1,4)</w:instrText>
      </w:r>
      <w:r>
        <w:rPr>
          <w:rFonts w:hint="eastAsia" w:ascii="Cambria Math" w:hAnsi="Cambria Math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，第二天修了全长的</w:t>
      </w:r>
      <w:r>
        <w:rPr>
          <w:rFonts w:hint="eastAsia" w:ascii="Cambria Math" w:hAnsi="Cambria Math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Cambria Math" w:hAnsi="Cambria Math" w:eastAsia="宋体" w:cs="宋体"/>
          <w:sz w:val="24"/>
          <w:szCs w:val="24"/>
          <w:lang w:val="en-US" w:eastAsia="zh-CN"/>
        </w:rPr>
        <w:instrText xml:space="preserve">eq \f(2,5)</w:instrText>
      </w:r>
      <w:r>
        <w:rPr>
          <w:rFonts w:hint="eastAsia" w:ascii="Cambria Math" w:hAnsi="Cambria Math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，两天共修了这条公路的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），第二天比第一天多修了（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</w:p>
    <w:p>
      <w:pPr>
        <w:spacing w:line="315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.把一条长</w:t>
      </w:r>
      <m:oMath>
        <m:f>
          <m:fPr>
            <m:ctrlPr>
              <w:rPr>
                <w:rFonts w:hint="eastAsia" w:ascii="Cambria Math" w:hAnsi="Cambria Math" w:eastAsia="宋体" w:cs="宋体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sz w:val="32"/>
                <w:szCs w:val="32"/>
                <w:lang w:val="en-US" w:eastAsia="zh-CN"/>
              </w:rPr>
              <m:t>7</m:t>
            </m:r>
            <m:ctrlPr>
              <w:rPr>
                <w:rFonts w:hint="eastAsia" w:ascii="Cambria Math" w:hAnsi="Cambria Math" w:eastAsia="宋体" w:cs="宋体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sz w:val="32"/>
                <w:szCs w:val="32"/>
                <w:lang w:val="en-US" w:eastAsia="zh-CN"/>
              </w:rPr>
              <m:t>8</m:t>
            </m:r>
            <m:ctrlPr>
              <w:rPr>
                <w:rFonts w:hint="eastAsia" w:ascii="Cambria Math" w:hAnsi="Cambria Math" w:eastAsia="宋体" w:cs="宋体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米的绳子平均截成7段,每段占全长的(　　)。</w:t>
      </w:r>
    </w:p>
    <w:p>
      <w:pPr>
        <w:spacing w:line="315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.甲数是60,乙数是甲数的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3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,乙数是(　　)。</w:t>
      </w:r>
    </w:p>
    <w:p>
      <w:pPr>
        <w:spacing w:line="315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.男生人数的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6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7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与女生人数的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6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相等,(　　)人数多。</w:t>
      </w:r>
    </w:p>
    <w:p>
      <w:pPr>
        <w:spacing w:line="410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的倒数是(　　　),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</w:rPr>
              <m:t>9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</w:rPr>
            </m:ctrlPr>
          </m:den>
        </m:f>
      </m:oMath>
      <w:r>
        <w:rPr>
          <w:rFonts w:hint="eastAsia" w:ascii="Cambria Math" w:hAnsi="Cambria Math" w:eastAsia="宋体" w:cs="宋体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的倒数是(　　　),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0.5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的倒数是(　　　)。</w:t>
      </w:r>
    </w:p>
    <w:p>
      <w:pPr>
        <w:spacing w:line="360" w:lineRule="auto"/>
        <w:ind w:left="283" w:hanging="242" w:hangingChars="101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0" distR="0">
            <wp:extent cx="233680" cy="233680"/>
            <wp:effectExtent l="0" t="0" r="13970" b="13970"/>
            <wp:docPr id="1" name="图片 1" descr="F:\20春小学\BS\好卷\5BS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20春小学\BS\好卷\5BS\word\圈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4"/>
          <w:szCs w:val="24"/>
        </w:rPr>
        <w:t>里填上“＞”“＜”或“＝”。</w:t>
      </w:r>
    </w:p>
    <w:p>
      <w:pPr>
        <w:spacing w:line="315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\f(1,4)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0" distR="0">
            <wp:extent cx="233680" cy="233680"/>
            <wp:effectExtent l="0" t="0" r="13970" b="13970"/>
            <wp:docPr id="3" name="图片 3" descr="F:\20春小学\BS\好卷\5BS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20春小学\BS\好卷\5BS\word\圈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0.45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\f(3,11)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\f(4,3)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0" distR="0">
            <wp:extent cx="233680" cy="233680"/>
            <wp:effectExtent l="0" t="0" r="13970" b="13970"/>
            <wp:docPr id="14" name="图片 14" descr="F:\20春小学\BS\好卷\5BS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20春小学\BS\好卷\5BS\word\圈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\f(3,11)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　　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\f(11,6)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\f(6,11)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0" distR="0">
            <wp:extent cx="233680" cy="233680"/>
            <wp:effectExtent l="0" t="0" r="13970" b="13970"/>
            <wp:docPr id="13" name="图片 13" descr="F:\20春小学\BS\好卷\5BS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20春小学\BS\好卷\5BS\word\圈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\f(9,10)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eq \f(10,9)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七折表示现价是原价的(　　)，一件原价为200元的上衣打七折以后的价格是(　　)元。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295275</wp:posOffset>
            </wp:positionV>
            <wp:extent cx="979170" cy="719455"/>
            <wp:effectExtent l="0" t="0" r="11430" b="4445"/>
            <wp:wrapNone/>
            <wp:docPr id="2" name="图片 2" descr="F:\20春小学\BS\好卷\5BS\word\p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20春小学\BS\好卷\5BS\word\p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把一个长10分米，宽8分米，高6分米的长方体截成两个同样的长方体，则它的最多增加（    ）平方分米，至少增加（    ）平方分米。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在括号里填上合适的单位名称。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橡皮的体积大约是6(　　)。　集装箱的体积大约是40(　　)。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水桶的容积大约是12(　　)。  西瓜的体积大约是4(　　)。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9535795</wp:posOffset>
            </wp:positionH>
            <wp:positionV relativeFrom="paragraph">
              <wp:posOffset>-7574280</wp:posOffset>
            </wp:positionV>
            <wp:extent cx="979170" cy="719455"/>
            <wp:effectExtent l="0" t="0" r="11430" b="4445"/>
            <wp:wrapNone/>
            <wp:docPr id="12" name="图片 12" descr="F:\20春小学\BS\好卷\5BS\word\p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20春小学\BS\好卷\5BS\word\p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10.把两个棱长为20 cm的正方体纸盒放在墙角处(如右图)，有(　　)个面露在外面，露在外面的面积是(　　　)cm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二、判断题。(正确的画“√”,错误的画“×”)(5分)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1.因为0.25×4=1,所以0.25和4互为倒数。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　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</w:t>
      </w:r>
    </w:p>
    <w:p>
      <w:pPr>
        <w:spacing w:line="315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2.大于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且小于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3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的分数只有一个,就是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　)</w:t>
      </w:r>
    </w:p>
    <w:p>
      <w:pPr>
        <w:spacing w:line="315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3.如果男生人数比女生人数多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,那么女生人数就比男生人数少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　)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4.一个不为0的数乘假分数,积大于这个数。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　)</w:t>
      </w:r>
    </w:p>
    <w:p>
      <w:pPr>
        <w:spacing w:line="41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3 kg的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sz w:val="24"/>
          <w:szCs w:val="24"/>
        </w:rPr>
        <w:t>与1 kg的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3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2"/>
                <w:szCs w:val="32"/>
                <w:lang w:val="en-US" w:eastAsia="zh-CN"/>
              </w:rPr>
            </m:ctrlPr>
          </m:den>
        </m:f>
      </m:oMath>
      <w:r>
        <w:rPr>
          <w:rFonts w:hint="eastAsia" w:ascii="宋体" w:hAnsi="宋体" w:eastAsia="宋体" w:cs="宋体"/>
          <w:sz w:val="24"/>
          <w:szCs w:val="24"/>
        </w:rPr>
        <w:t>相等。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  <w:szCs w:val="24"/>
        </w:rPr>
        <w:t>(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　)</w:t>
      </w:r>
    </w:p>
    <w:p>
      <w:pPr>
        <w:spacing w:line="410" w:lineRule="exac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选择。(把正确答案的序号填在括号里)(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分)</w:t>
      </w:r>
    </w:p>
    <w:p>
      <w:pPr>
        <w:spacing w:line="41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 一个油桶能装200 L汽油,我们就说这个油桶的(　　)是200 L。</w:t>
      </w:r>
    </w:p>
    <w:p>
      <w:pPr>
        <w:spacing w:line="41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 容积   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B. 体积      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C. 表面积</w:t>
      </w:r>
    </w:p>
    <w:p>
      <w:pPr>
        <w:spacing w:line="360" w:lineRule="auto"/>
        <w:ind w:left="283" w:hanging="242" w:hangingChars="10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.如果正方体的棱长扩大到原来的3倍，那么它的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表面</w:t>
      </w:r>
      <w:r>
        <w:rPr>
          <w:rFonts w:hint="eastAsia" w:ascii="宋体" w:hAnsi="宋体" w:eastAsia="宋体" w:cs="宋体"/>
          <w:sz w:val="24"/>
          <w:szCs w:val="24"/>
        </w:rPr>
        <w:t>积就扩大到原来的(　　)。</w:t>
      </w:r>
    </w:p>
    <w:p>
      <w:pPr>
        <w:spacing w:line="360" w:lineRule="auto"/>
        <w:ind w:left="283" w:hanging="242" w:hangingChars="10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A.27倍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B.9倍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C.3倍</w:t>
      </w:r>
    </w:p>
    <w:p>
      <w:pPr>
        <w:spacing w:line="41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 下图中不能围成正方体的是(　　)。</w:t>
      </w:r>
    </w:p>
    <w:p>
      <w:pPr>
        <w:spacing w:line="410" w:lineRule="atLeas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671195" cy="514985"/>
            <wp:effectExtent l="0" t="0" r="14605" b="18415"/>
            <wp:docPr id="63" name="B120.EPS" descr="id:214748660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120.EPS" descr="id:2147486600;FounderC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760" cy="5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687070" cy="481965"/>
            <wp:effectExtent l="0" t="0" r="17780" b="13335"/>
            <wp:docPr id="64" name="B121.EPS" descr="id:214748660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121.EPS" descr="id:2147486607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4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   C.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79120" cy="486410"/>
            <wp:effectExtent l="0" t="0" r="11430" b="8890"/>
            <wp:docPr id="65" name="B122.EPS" descr="id:214748661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B122.EPS" descr="id:2147486614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48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将一块正方体形状的橡皮泥捏成长方体，长方体和正方体（       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体积相等，表面积不相等   B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体积不相等，表面积相等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体积和表面积都相等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一个长方体长9米，宽和高都是3米，把它截成三个大小一样的小正方体，表面积增加了（    ）平方米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18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36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54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计算题。(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33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分)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1.直接写出得数。(8分)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mbria Math" w:hAnsi="Cambria Math" w:eastAsia="宋体" w:cs="宋体"/>
          <w:color w:val="auto"/>
          <w:sz w:val="36"/>
          <w:szCs w:val="36"/>
        </w:rPr>
      </w:pP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25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2"/>
          <w:szCs w:val="32"/>
        </w:rPr>
        <w:t>+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>=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　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 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9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2"/>
          <w:szCs w:val="32"/>
        </w:rPr>
        <w:t>+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18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=    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9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13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2"/>
          <w:szCs w:val="32"/>
        </w:rPr>
        <w:t>×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>=　　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ab/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9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2"/>
          <w:szCs w:val="32"/>
        </w:rPr>
        <w:t>×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>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mbria Math" w:hAnsi="Cambria Math" w:eastAsia="宋体" w:cs="宋体"/>
          <w:color w:val="auto"/>
          <w:sz w:val="36"/>
          <w:szCs w:val="36"/>
        </w:rPr>
      </w:pP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2"/>
          <w:szCs w:val="32"/>
        </w:rPr>
        <w:t>×</w:t>
      </w:r>
      <w:r>
        <w:rPr>
          <w:rFonts w:hint="eastAsia" w:ascii="Cambria Math" w:hAnsi="Cambria Math" w:eastAsia="宋体" w:cs="宋体"/>
          <w:color w:val="auto"/>
          <w:sz w:val="28"/>
          <w:szCs w:val="28"/>
        </w:rPr>
        <w:t>4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=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ab/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  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6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2"/>
          <w:szCs w:val="32"/>
        </w:rPr>
        <w:t>×</w:t>
      </w:r>
      <w:r>
        <w:rPr>
          <w:rFonts w:hint="eastAsia" w:ascii="Cambria Math" w:hAnsi="Cambria Math" w:eastAsia="宋体" w:cs="宋体"/>
          <w:color w:val="auto"/>
          <w:sz w:val="28"/>
          <w:szCs w:val="28"/>
        </w:rPr>
        <w:t>3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=    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8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2"/>
          <w:szCs w:val="32"/>
        </w:rPr>
        <w:t>×</w:t>
      </w:r>
      <w:r>
        <w:rPr>
          <w:rFonts w:hint="eastAsia" w:ascii="Cambria Math" w:hAnsi="Cambria Math" w:eastAsia="宋体" w:cs="宋体"/>
          <w:color w:val="auto"/>
          <w:sz w:val="28"/>
          <w:szCs w:val="28"/>
        </w:rPr>
        <w:t>2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=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ab/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  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Cambria Math" w:hAnsi="Cambria Math" w:eastAsia="宋体" w:cs="宋体"/>
          <w:color w:val="auto"/>
          <w:sz w:val="24"/>
          <w:szCs w:val="24"/>
        </w:rPr>
        <w:t xml:space="preserve"> 14</w:t>
      </w:r>
      <w:r>
        <w:rPr>
          <w:rFonts w:hint="eastAsia" w:ascii="Cambria Math" w:hAnsi="Cambria Math" w:eastAsia="宋体" w:cs="宋体"/>
          <w:color w:val="auto"/>
          <w:sz w:val="32"/>
          <w:szCs w:val="32"/>
        </w:rPr>
        <w:t>×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7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>=</w:t>
      </w:r>
    </w:p>
    <w:p>
      <w:pPr>
        <w:spacing w:line="41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脱式计算,能简算的要简算。(9分)</w:t>
      </w:r>
    </w:p>
    <w:p>
      <w:pPr>
        <w:spacing w:line="315" w:lineRule="atLeast"/>
        <w:rPr>
          <w:rFonts w:hint="eastAsia" w:ascii="Cambria Math" w:hAnsi="Cambria Math" w:eastAsia="宋体" w:cs="宋体"/>
          <w:color w:val="auto"/>
          <w:sz w:val="36"/>
          <w:szCs w:val="36"/>
        </w:rPr>
      </w:pPr>
      <w:r>
        <w:rPr>
          <w:rFonts w:hint="eastAsia" w:ascii="Cambria Math" w:hAnsi="Cambria Math" w:eastAsia="宋体" w:cs="宋体"/>
          <w:color w:val="auto"/>
          <w:sz w:val="28"/>
          <w:szCs w:val="28"/>
        </w:rPr>
        <w:t>5</w:t>
      </w:r>
      <w:r>
        <w:rPr>
          <w:rFonts w:hint="eastAsia" w:ascii="Cambria Math" w:hAnsi="Cambria Math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2"/>
          <w:szCs w:val="32"/>
        </w:rPr>
        <w:t>+</w:t>
      </w:r>
      <w:r>
        <w:rPr>
          <w:rFonts w:hint="eastAsia" w:ascii="Cambria Math" w:hAnsi="Cambria Math" w:eastAsia="宋体" w:cs="宋体"/>
          <w:color w:val="auto"/>
          <w:sz w:val="32"/>
          <w:szCs w:val="32"/>
          <w:lang w:val="en-US" w:eastAsia="zh-CN"/>
        </w:rPr>
        <w:t xml:space="preserve">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i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2"/>
          <w:szCs w:val="32"/>
        </w:rPr>
        <w:t>+</w:t>
      </w:r>
      <w:r>
        <w:rPr>
          <w:rFonts w:hint="eastAsia" w:ascii="Cambria Math" w:hAnsi="Cambria Math" w:eastAsia="宋体" w:cs="宋体"/>
          <w:color w:val="auto"/>
          <w:sz w:val="32"/>
          <w:szCs w:val="32"/>
          <w:lang w:val="en-US" w:eastAsia="zh-CN"/>
        </w:rPr>
        <w:t xml:space="preserve">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3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>　</w:t>
      </w:r>
      <w:r>
        <w:rPr>
          <w:rFonts w:hint="eastAsia" w:ascii="Cambria Math" w:hAnsi="Cambria Math" w:eastAsia="宋体" w:cs="宋体"/>
          <w:color w:val="auto"/>
          <w:sz w:val="40"/>
          <w:szCs w:val="40"/>
          <w:lang w:val="en-US" w:eastAsia="zh-CN"/>
        </w:rPr>
        <w:t xml:space="preserve">   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-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+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6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>　　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　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+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>(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5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8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- 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  <m:t>2</m:t>
            </m:r>
            <m:ctrlPr>
              <w:rPr>
                <w:rFonts w:hint="eastAsia" w:ascii="Cambria Math" w:hAnsi="Cambria Math" w:eastAsia="宋体" w:cs="宋体"/>
                <w:color w:val="auto"/>
                <w:sz w:val="36"/>
                <w:szCs w:val="36"/>
              </w:rPr>
            </m:ctrlPr>
          </m:den>
        </m:f>
      </m:oMath>
      <w:r>
        <w:rPr>
          <w:rFonts w:hint="eastAsia" w:ascii="Cambria Math" w:hAnsi="Cambria Math" w:eastAsia="宋体" w:cs="宋体"/>
          <w:color w:val="auto"/>
          <w:sz w:val="36"/>
          <w:szCs w:val="36"/>
        </w:rPr>
        <w:t>)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3.解方程。(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分)</w:t>
      </w:r>
    </w:p>
    <w:p>
      <w:pPr>
        <w:spacing w:line="315" w:lineRule="atLeast"/>
        <w:ind w:firstLine="360" w:firstLineChars="100"/>
        <w:rPr>
          <w:rFonts w:hint="eastAsia" w:ascii="Cambria Math" w:hAnsi="Cambria Math" w:eastAsia="宋体" w:cs="宋体"/>
          <w:color w:val="auto"/>
          <w:sz w:val="36"/>
          <w:szCs w:val="36"/>
        </w:rPr>
      </w:pPr>
      <w:r>
        <w:rPr>
          <w:rFonts w:hint="eastAsia" w:ascii="Cambria Math" w:hAnsi="Cambria Math" w:eastAsia="宋体" w:cs="宋体"/>
          <w:color w:val="auto"/>
          <w:position w:val="-24"/>
          <w:sz w:val="36"/>
          <w:szCs w:val="36"/>
        </w:rPr>
        <w:object>
          <v:shape id="_x0000_i1025" o:spt="75" type="#_x0000_t75" style="height:41.3pt;width:99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0">
            <o:LockedField>false</o:LockedField>
          </o:OLEObject>
        </w:objec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         </w:t>
      </w:r>
      <w:r>
        <w:rPr>
          <w:rFonts w:hint="eastAsia" w:ascii="Cambria Math" w:hAnsi="Cambria Math" w:eastAsia="宋体" w:cs="宋体"/>
          <w:color w:val="auto"/>
          <w:position w:val="-24"/>
          <w:sz w:val="36"/>
          <w:szCs w:val="36"/>
        </w:rPr>
        <w:object>
          <v:shape id="_x0000_i1026" o:spt="75" type="#_x0000_t75" style="height:41.3pt;width:99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2">
            <o:LockedField>false</o:LockedField>
          </o:OLEObject>
        </w:objec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 </w:t>
      </w:r>
    </w:p>
    <w:p>
      <w:pPr>
        <w:spacing w:line="315" w:lineRule="atLeast"/>
        <w:rPr>
          <w:rFonts w:hint="eastAsia" w:ascii="Cambria Math" w:hAnsi="Cambria Math" w:eastAsia="宋体" w:cs="宋体"/>
          <w:color w:val="auto"/>
          <w:sz w:val="36"/>
          <w:szCs w:val="36"/>
        </w:rPr>
      </w:pPr>
    </w:p>
    <w:p>
      <w:pPr>
        <w:spacing w:line="315" w:lineRule="atLeast"/>
        <w:rPr>
          <w:rFonts w:hint="eastAsia" w:ascii="Cambria Math" w:hAnsi="Cambria Math" w:eastAsia="宋体" w:cs="宋体"/>
          <w:color w:val="auto"/>
          <w:sz w:val="36"/>
          <w:szCs w:val="36"/>
        </w:rPr>
      </w:pPr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 </w:t>
      </w:r>
    </w:p>
    <w:p>
      <w:pPr>
        <w:spacing w:line="315" w:lineRule="atLeast"/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 </w:t>
      </w:r>
      <w:r>
        <w:rPr>
          <w:rFonts w:hint="eastAsia" w:ascii="Cambria Math" w:hAnsi="Cambria Math" w:eastAsia="宋体" w:cs="宋体"/>
          <w:color w:val="auto"/>
          <w:position w:val="-24"/>
          <w:sz w:val="36"/>
          <w:szCs w:val="36"/>
        </w:rPr>
        <w:object>
          <v:shape id="_x0000_i1027" o:spt="75" type="#_x0000_t75" style="height:41.3pt;width:99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4">
            <o:LockedField>false</o:LockedField>
          </o:OLEObject>
        </w:objec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      </w: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     </w:t>
      </w:r>
      <w:r>
        <w:rPr>
          <w:rFonts w:hint="eastAsia" w:ascii="Cambria Math" w:hAnsi="Cambria Math" w:eastAsia="宋体" w:cs="宋体"/>
          <w:color w:val="auto"/>
          <w:sz w:val="36"/>
          <w:szCs w:val="36"/>
        </w:rPr>
        <w:t xml:space="preserve"> </w:t>
      </w:r>
      <w:r>
        <w:rPr>
          <w:rFonts w:hint="eastAsia" w:ascii="Cambria Math" w:hAnsi="Cambria Math" w:eastAsia="宋体" w:cs="宋体"/>
          <w:color w:val="auto"/>
          <w:position w:val="-24"/>
          <w:sz w:val="36"/>
          <w:szCs w:val="36"/>
        </w:rPr>
        <w:object>
          <v:shape id="_x0000_i1028" o:spt="75" type="#_x0000_t75" style="height:41.3pt;width:72.8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6">
            <o:LockedField>false</o:LockedField>
          </o:OLEObject>
        </w:object>
      </w:r>
      <w:r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  <w:t xml:space="preserve"> </w:t>
      </w:r>
    </w:p>
    <w:p>
      <w:pPr>
        <w:spacing w:line="315" w:lineRule="atLeast"/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</w:pPr>
    </w:p>
    <w:p>
      <w:pPr>
        <w:spacing w:line="315" w:lineRule="atLeast"/>
        <w:rPr>
          <w:rFonts w:hint="eastAsia" w:ascii="Cambria Math" w:hAnsi="Cambria Math" w:eastAsia="宋体" w:cs="宋体"/>
          <w:color w:val="auto"/>
          <w:sz w:val="36"/>
          <w:szCs w:val="36"/>
          <w:lang w:val="en-US" w:eastAsia="zh-CN"/>
        </w:rPr>
      </w:pPr>
    </w:p>
    <w:p>
      <w:pPr>
        <w:spacing w:line="315" w:lineRule="atLeas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、解决问题。(3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分)</w:t>
      </w:r>
    </w:p>
    <w:p>
      <w:pPr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1、淘气说：“原先我的身高</w:t>
      </w:r>
      <w:r>
        <w:rPr>
          <w:rFonts w:hint="eastAsia" w:ascii="宋体" w:hAnsi="宋体"/>
          <w:sz w:val="24"/>
          <w:lang w:eastAsia="zh-CN"/>
        </w:rPr>
        <w:t>是</w:t>
      </w:r>
      <w:r>
        <w:rPr>
          <w:rFonts w:ascii="宋体" w:hAnsi="宋体"/>
          <w:position w:val="-24"/>
          <w:sz w:val="24"/>
        </w:rPr>
        <w:object>
          <v:shape id="_x0000_i1029" o:spt="75" type="#_x0000_t75" style="height:30.75pt;width:14.0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8">
            <o:LockedField>false</o:LockedField>
          </o:OLEObject>
        </w:object>
      </w:r>
      <w:r>
        <w:rPr>
          <w:rFonts w:hint="eastAsia" w:ascii="宋体" w:hAnsi="宋体"/>
          <w:sz w:val="24"/>
        </w:rPr>
        <w:t>米，现在我的身高长高了</w:t>
      </w:r>
      <w:r>
        <w:rPr>
          <w:rFonts w:ascii="宋体" w:hAnsi="宋体"/>
          <w:position w:val="-24"/>
          <w:sz w:val="24"/>
        </w:rPr>
        <w:object>
          <v:shape id="_x0000_i1030" o:spt="75" type="#_x0000_t75" style="height:31pt;width:11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20">
            <o:LockedField>false</o:LockedField>
          </o:OLEObject>
        </w:object>
      </w:r>
      <w:r>
        <w:rPr>
          <w:rFonts w:hint="eastAsia" w:ascii="宋体" w:hAnsi="宋体"/>
          <w:sz w:val="24"/>
        </w:rPr>
        <w:t>米”。淘气现在的身高是多少米？</w:t>
      </w:r>
      <w:r>
        <w:rPr>
          <w:rFonts w:hint="eastAsia" w:ascii="宋体" w:hAnsi="宋体"/>
          <w:sz w:val="24"/>
          <w:lang w:val="en-US" w:eastAsia="zh-CN"/>
        </w:rPr>
        <w:t>(6分)</w:t>
      </w: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.百货商场今日商品一律八折出售,一台电扇原价240元,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便宜了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多少元?(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分)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410" w:lineRule="exact"/>
        <w:rPr>
          <w:rFonts w:hint="eastAsia" w:ascii="Cambria Math" w:hAnsi="Cambria Math" w:eastAsia="宋体" w:cs="宋体"/>
          <w:color w:val="auto"/>
          <w:sz w:val="24"/>
          <w:szCs w:val="24"/>
          <w:lang w:val="en-US" w:eastAsia="zh-CN"/>
        </w:rPr>
      </w:pPr>
    </w:p>
    <w:p>
      <w:pPr>
        <w:spacing w:line="410" w:lineRule="exact"/>
        <w:rPr>
          <w:rFonts w:hint="eastAsia" w:ascii="Cambria Math" w:hAnsi="Cambria Math" w:eastAsia="宋体" w:cs="宋体"/>
          <w:color w:val="auto"/>
          <w:sz w:val="24"/>
          <w:szCs w:val="24"/>
          <w:lang w:val="en-US" w:eastAsia="zh-CN"/>
        </w:rPr>
      </w:pPr>
    </w:p>
    <w:p>
      <w:pPr>
        <w:spacing w:line="41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Cambria Math" w:hAnsi="Cambria Math" w:eastAsia="宋体" w:cs="宋体"/>
          <w:color w:val="auto"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5865495</wp:posOffset>
            </wp:positionH>
            <wp:positionV relativeFrom="paragraph">
              <wp:posOffset>-212090</wp:posOffset>
            </wp:positionV>
            <wp:extent cx="266700" cy="7791450"/>
            <wp:effectExtent l="0" t="0" r="0" b="0"/>
            <wp:wrapNone/>
            <wp:docPr id="16" name="图片 16" descr="C:\Users\lenovo\AppData\Local\Microsoft\Windows\INetCache\Content.Word\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lenovo\AppData\Local\Microsoft\Windows\INetCache\Content.Word\图片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7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mbria Math" w:hAnsi="Cambria Math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李老师用铁丝制作了一个长25 cm,宽15 cm,高20 cm的长方体框架。如果用这根铁丝围成一个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正</w:t>
      </w:r>
      <w:r>
        <w:rPr>
          <w:rFonts w:hint="eastAsia" w:ascii="宋体" w:hAnsi="宋体" w:eastAsia="宋体" w:cs="宋体"/>
          <w:sz w:val="24"/>
          <w:szCs w:val="24"/>
        </w:rPr>
        <w:t>方体,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正方体的棱长是多少</w:t>
      </w:r>
      <w:r>
        <w:rPr>
          <w:rFonts w:hint="eastAsia" w:ascii="宋体" w:hAnsi="宋体" w:eastAsia="宋体" w:cs="宋体"/>
          <w:sz w:val="24"/>
          <w:szCs w:val="24"/>
        </w:rPr>
        <w:t>厘米?（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分）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一间教室长9米，宽6米，高4米，粉刷它的屋顶和四壁，扣除门窗面积24平方米，如果每平方米用刷墙粉200克，一共需要刷墙粉多</w:t>
      </w:r>
      <w:r>
        <w:rPr>
          <w:rFonts w:hint="eastAsia" w:ascii="宋体" w:hAnsi="宋体" w:eastAsia="宋体" w:cs="宋体"/>
          <w:sz w:val="28"/>
          <w:szCs w:val="28"/>
        </w:rPr>
        <w:t>少千克？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15" w:lineRule="atLeas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15" w:lineRule="atLeas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食堂运来36袋大米,用去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后,又用去余下的</w:t>
      </w:r>
      <m:oMath>
        <m:f>
          <m:fPr>
            <m:ctrl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  <m:t>3</m:t>
            </m:r>
            <m:ctrlPr>
              <w:rPr>
                <w:rFonts w:hint="eastAsia" w:ascii="Cambria Math" w:hAnsi="Cambria Math" w:eastAsia="宋体" w:cs="宋体"/>
                <w:color w:val="auto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 w:cs="宋体"/>
          <w:color w:val="auto"/>
          <w:sz w:val="24"/>
          <w:szCs w:val="24"/>
        </w:rPr>
        <w:t>。两次共用去多少袋?(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六、附加题（10分）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.一个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长方体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铁皮管的横截面为正方形,边长为4分米,铁皮管长3米,做4节这样的铁皮管需要多少平方分米铁皮?(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分)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20639" w:h="14572" w:orient="landscape"/>
      <w:pgMar w:top="1134" w:right="1134" w:bottom="1134" w:left="2268" w:header="851" w:footer="992" w:gutter="0"/>
      <w:cols w:space="420" w:num="2"/>
      <w:docGrid w:type="lines" w:linePitch="312" w:charSpace="-3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15A81"/>
    <w:multiLevelType w:val="singleLevel"/>
    <w:tmpl w:val="82915A8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0E"/>
    <w:rsid w:val="000C78F0"/>
    <w:rsid w:val="001E7A74"/>
    <w:rsid w:val="00366418"/>
    <w:rsid w:val="003D68BF"/>
    <w:rsid w:val="00417BFE"/>
    <w:rsid w:val="00454622"/>
    <w:rsid w:val="004A6D0E"/>
    <w:rsid w:val="00597503"/>
    <w:rsid w:val="005B16D3"/>
    <w:rsid w:val="006331D3"/>
    <w:rsid w:val="006676F6"/>
    <w:rsid w:val="009E6F3A"/>
    <w:rsid w:val="00A42CD0"/>
    <w:rsid w:val="00A64A85"/>
    <w:rsid w:val="00AD5C5B"/>
    <w:rsid w:val="00AE5660"/>
    <w:rsid w:val="00B0480A"/>
    <w:rsid w:val="00B90264"/>
    <w:rsid w:val="00DE3980"/>
    <w:rsid w:val="074037DB"/>
    <w:rsid w:val="093C143E"/>
    <w:rsid w:val="0F5178A2"/>
    <w:rsid w:val="2FD7206B"/>
    <w:rsid w:val="34713CE6"/>
    <w:rsid w:val="35297E3E"/>
    <w:rsid w:val="36E12DC7"/>
    <w:rsid w:val="41BE0F5B"/>
    <w:rsid w:val="440462CA"/>
    <w:rsid w:val="513C6981"/>
    <w:rsid w:val="5F6B69BA"/>
    <w:rsid w:val="658C27A8"/>
    <w:rsid w:val="6B684805"/>
    <w:rsid w:val="7A7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3.png"/><Relationship Id="rId21" Type="http://schemas.openxmlformats.org/officeDocument/2006/relationships/image" Target="media/image12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5.bin"/><Relationship Id="rId17" Type="http://schemas.openxmlformats.org/officeDocument/2006/relationships/image" Target="media/image10.wmf"/><Relationship Id="rId16" Type="http://schemas.openxmlformats.org/officeDocument/2006/relationships/oleObject" Target="embeddings/oleObject4.bin"/><Relationship Id="rId15" Type="http://schemas.openxmlformats.org/officeDocument/2006/relationships/image" Target="media/image9.wmf"/><Relationship Id="rId14" Type="http://schemas.openxmlformats.org/officeDocument/2006/relationships/oleObject" Target="embeddings/oleObject3.bin"/><Relationship Id="rId13" Type="http://schemas.openxmlformats.org/officeDocument/2006/relationships/image" Target="media/image8.wmf"/><Relationship Id="rId12" Type="http://schemas.openxmlformats.org/officeDocument/2006/relationships/oleObject" Target="embeddings/oleObject2.bin"/><Relationship Id="rId11" Type="http://schemas.openxmlformats.org/officeDocument/2006/relationships/image" Target="media/image7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</Words>
  <Characters>34</Characters>
  <Lines>1</Lines>
  <Paragraphs>1</Paragraphs>
  <TotalTime>5</TotalTime>
  <ScaleCrop>false</ScaleCrop>
  <LinksUpToDate>false</LinksUpToDate>
  <CharactersWithSpaces>38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2019-11-07T07:30:00Z</dcterms:created>
  <dc:creator>Administrator</dc:creator>
  <cp:lastModifiedBy>Linda</cp:lastModifiedBy>
  <cp:lastPrinted>2021-04-15T02:37:00Z</cp:lastPrinted>
  <dcterms:modified xsi:type="dcterms:W3CDTF">2023-02-20T10:22:15Z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