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emf" ContentType="image/emf"/>
  <Override PartName="/word/media/image10.emf" ContentType="image/emf"/>
  <Override PartName="/word/media/image100.emf" ContentType="image/emf"/>
  <Override PartName="/word/media/image101.emf" ContentType="image/emf"/>
  <Override PartName="/word/media/image102.emf" ContentType="image/emf"/>
  <Override PartName="/word/media/image103.emf" ContentType="image/emf"/>
  <Override PartName="/word/media/image104.emf" ContentType="image/emf"/>
  <Override PartName="/word/media/image105.emf" ContentType="image/emf"/>
  <Override PartName="/word/media/image106.emf" ContentType="image/emf"/>
  <Override PartName="/word/media/image107.emf" ContentType="image/emf"/>
  <Override PartName="/word/media/image108.emf" ContentType="image/emf"/>
  <Override PartName="/word/media/image109.emf" ContentType="image/emf"/>
  <Override PartName="/word/media/image11.emf" ContentType="image/emf"/>
  <Override PartName="/word/media/image110.emf" ContentType="image/emf"/>
  <Override PartName="/word/media/image111.emf" ContentType="image/emf"/>
  <Override PartName="/word/media/image112.emf" ContentType="image/emf"/>
  <Override PartName="/word/media/image12.emf" ContentType="image/emf"/>
  <Override PartName="/word/media/image13.emf" ContentType="image/emf"/>
  <Override PartName="/word/media/image14.emf" ContentType="image/emf"/>
  <Override PartName="/word/media/image15.emf" ContentType="image/emf"/>
  <Override PartName="/word/media/image16.emf" ContentType="image/emf"/>
  <Override PartName="/word/media/image17.emf" ContentType="image/emf"/>
  <Override PartName="/word/media/image18.emf" ContentType="image/emf"/>
  <Override PartName="/word/media/image19.emf" ContentType="image/emf"/>
  <Override PartName="/word/media/image2.emf" ContentType="image/emf"/>
  <Override PartName="/word/media/image20.emf" ContentType="image/emf"/>
  <Override PartName="/word/media/image21.emf" ContentType="image/emf"/>
  <Override PartName="/word/media/image22.emf" ContentType="image/emf"/>
  <Override PartName="/word/media/image23.emf" ContentType="image/emf"/>
  <Override PartName="/word/media/image24.emf" ContentType="image/emf"/>
  <Override PartName="/word/media/image25.emf" ContentType="image/emf"/>
  <Override PartName="/word/media/image26.emf" ContentType="image/emf"/>
  <Override PartName="/word/media/image27.emf" ContentType="image/emf"/>
  <Override PartName="/word/media/image28.emf" ContentType="image/emf"/>
  <Override PartName="/word/media/image29.emf" ContentType="image/emf"/>
  <Override PartName="/word/media/image3.emf" ContentType="image/emf"/>
  <Override PartName="/word/media/image30.emf" ContentType="image/emf"/>
  <Override PartName="/word/media/image31.emf" ContentType="image/emf"/>
  <Override PartName="/word/media/image32.emf" ContentType="image/emf"/>
  <Override PartName="/word/media/image33.emf" ContentType="image/emf"/>
  <Override PartName="/word/media/image34.emf" ContentType="image/emf"/>
  <Override PartName="/word/media/image35.emf" ContentType="image/emf"/>
  <Override PartName="/word/media/image36.emf" ContentType="image/emf"/>
  <Override PartName="/word/media/image37.emf" ContentType="image/emf"/>
  <Override PartName="/word/media/image38.emf" ContentType="image/emf"/>
  <Override PartName="/word/media/image39.emf" ContentType="image/emf"/>
  <Override PartName="/word/media/image4.emf" ContentType="image/emf"/>
  <Override PartName="/word/media/image40.emf" ContentType="image/emf"/>
  <Override PartName="/word/media/image41.emf" ContentType="image/emf"/>
  <Override PartName="/word/media/image42.emf" ContentType="image/emf"/>
  <Override PartName="/word/media/image43.emf" ContentType="image/emf"/>
  <Override PartName="/word/media/image44.emf" ContentType="image/emf"/>
  <Override PartName="/word/media/image45.emf" ContentType="image/emf"/>
  <Override PartName="/word/media/image46.emf" ContentType="image/emf"/>
  <Override PartName="/word/media/image47.emf" ContentType="image/emf"/>
  <Override PartName="/word/media/image48.emf" ContentType="image/emf"/>
  <Override PartName="/word/media/image49.emf" ContentType="image/emf"/>
  <Override PartName="/word/media/image5.emf" ContentType="image/emf"/>
  <Override PartName="/word/media/image50.emf" ContentType="image/emf"/>
  <Override PartName="/word/media/image51.emf" ContentType="image/emf"/>
  <Override PartName="/word/media/image52.emf" ContentType="image/emf"/>
  <Override PartName="/word/media/image53.emf" ContentType="image/emf"/>
  <Override PartName="/word/media/image54.emf" ContentType="image/emf"/>
  <Override PartName="/word/media/image55.emf" ContentType="image/emf"/>
  <Override PartName="/word/media/image56.emf" ContentType="image/emf"/>
  <Override PartName="/word/media/image57.emf" ContentType="image/emf"/>
  <Override PartName="/word/media/image58.emf" ContentType="image/emf"/>
  <Override PartName="/word/media/image59.emf" ContentType="image/emf"/>
  <Override PartName="/word/media/image6.emf" ContentType="image/emf"/>
  <Override PartName="/word/media/image60.emf" ContentType="image/emf"/>
  <Override PartName="/word/media/image61.emf" ContentType="image/emf"/>
  <Override PartName="/word/media/image62.emf" ContentType="image/emf"/>
  <Override PartName="/word/media/image63.emf" ContentType="image/emf"/>
  <Override PartName="/word/media/image64.emf" ContentType="image/emf"/>
  <Override PartName="/word/media/image65.emf" ContentType="image/emf"/>
  <Override PartName="/word/media/image66.emf" ContentType="image/emf"/>
  <Override PartName="/word/media/image67.emf" ContentType="image/emf"/>
  <Override PartName="/word/media/image68.emf" ContentType="image/emf"/>
  <Override PartName="/word/media/image7.emf" ContentType="image/emf"/>
  <Override PartName="/word/media/image70.emf" ContentType="image/emf"/>
  <Override PartName="/word/media/image71.emf" ContentType="image/emf"/>
  <Override PartName="/word/media/image72.emf" ContentType="image/emf"/>
  <Override PartName="/word/media/image73.emf" ContentType="image/emf"/>
  <Override PartName="/word/media/image74.emf" ContentType="image/emf"/>
  <Override PartName="/word/media/image75.emf" ContentType="image/emf"/>
  <Override PartName="/word/media/image76.emf" ContentType="image/emf"/>
  <Override PartName="/word/media/image77.emf" ContentType="image/emf"/>
  <Override PartName="/word/media/image78.emf" ContentType="image/emf"/>
  <Override PartName="/word/media/image79.emf" ContentType="image/emf"/>
  <Override PartName="/word/media/image8.emf" ContentType="image/emf"/>
  <Override PartName="/word/media/image80.emf" ContentType="image/emf"/>
  <Override PartName="/word/media/image81.emf" ContentType="image/emf"/>
  <Override PartName="/word/media/image82.emf" ContentType="image/emf"/>
  <Override PartName="/word/media/image83.emf" ContentType="image/emf"/>
  <Override PartName="/word/media/image84.emf" ContentType="image/emf"/>
  <Override PartName="/word/media/image85.emf" ContentType="image/emf"/>
  <Override PartName="/word/media/image87.emf" ContentType="image/emf"/>
  <Override PartName="/word/media/image88.emf" ContentType="image/emf"/>
  <Override PartName="/word/media/image89.emf" ContentType="image/emf"/>
  <Override PartName="/word/media/image9.emf" ContentType="image/emf"/>
  <Override PartName="/word/media/image90.emf" ContentType="image/emf"/>
  <Override PartName="/word/media/image91.emf" ContentType="image/emf"/>
  <Override PartName="/word/media/image92.emf" ContentType="image/emf"/>
  <Override PartName="/word/media/image93.emf" ContentType="image/emf"/>
  <Override PartName="/word/media/image94.emf" ContentType="image/emf"/>
  <Override PartName="/word/media/image95.emf" ContentType="image/emf"/>
  <Override PartName="/word/media/image96.emf" ContentType="image/emf"/>
  <Override PartName="/word/media/image97.emf" ContentType="image/emf"/>
  <Override PartName="/word/media/image98.emf" ContentType="image/emf"/>
  <Override PartName="/word/media/image99.emf" ContentType="image/e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53" w:rsidRPr="00DE360E" w:rsidRDefault="00012353" w:rsidP="00A06F41">
      <w:pPr>
        <w:pStyle w:val="TitleSpecialMath"/>
        <w:ind w:left="1201" w:hanging="336"/>
      </w:pPr>
      <w:bookmarkStart w:id="0" w:name="_GoBack"/>
      <w:bookmarkEnd w:id="0"/>
      <w:r>
        <w:t>2022年4月1日数学周测试卷</w:t>
      </w:r>
    </w:p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一、选择题（共8小题；共40分）</w:t>
      </w:r>
    </w:p>
    <w:p>
      <w:pPr>
        <w:pStyle w:val="ItemQDescSpecialMathIndent1"/>
      </w:pPr>
      <w:r/>
      <w:r>
        <w:t xml:space="preserve">1. 下列各式中一定是二次根式的是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4SpecialMathIndent1"/>
      </w:pPr>
      <w:r>
        <w:tab/>
      </w:r>
      <w:r>
        <w:t xml:space="preserve">A. </w:t>
      </w:r>
      <w:r/>
      <w:r>
        <w:rPr>
          <w:position w:val="-1.18923339844"/>
        </w:rPr>
        <w:drawing>
          <wp:inline xmlns:a="http://schemas.openxmlformats.org/drawingml/2006/main" xmlns:pic="http://schemas.openxmlformats.org/drawingml/2006/picture">
            <wp:extent cx="391290" cy="15179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290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/>
      <w:r>
        <w:rPr>
          <w:position w:val="-8.28383789062"/>
        </w:rPr>
        <w:drawing>
          <wp:inline xmlns:a="http://schemas.openxmlformats.org/drawingml/2006/main" xmlns:pic="http://schemas.openxmlformats.org/drawingml/2006/picture">
            <wp:extent cx="637849" cy="23229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849" cy="232294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/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321393" cy="15179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393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/>
      <w:r>
        <w:rPr>
          <w:position w:val="-5.36403808594"/>
        </w:rPr>
        <w:drawing>
          <wp:inline xmlns:a="http://schemas.openxmlformats.org/drawingml/2006/main" xmlns:pic="http://schemas.openxmlformats.org/drawingml/2006/picture">
            <wp:extent cx="229405" cy="15179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405" cy="151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2. 下列各数是无理数的是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4SpecialMathIndent1"/>
      </w:pPr>
      <w:r>
        <w:tab/>
      </w:r>
      <w:r>
        <w:t xml:space="preserve">A. </w:t>
      </w:r>
      <w:r/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211482" cy="15179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/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75895" cy="3187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/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211482" cy="349667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349667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/>
      <w:r>
        <w:drawing>
          <wp:inline xmlns:a="http://schemas.openxmlformats.org/drawingml/2006/main" xmlns:pic="http://schemas.openxmlformats.org/drawingml/2006/picture">
            <wp:extent cx="75895" cy="104498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3. 学校组织同学们春游，租用 </w:t>
      </w:r>
      <w:r>
        <w:drawing>
          <wp:inline xmlns:a="http://schemas.openxmlformats.org/drawingml/2006/main" xmlns:pic="http://schemas.openxmlformats.org/drawingml/2006/picture">
            <wp:extent cx="151790" cy="104498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座和 </w:t>
      </w:r>
      <w:r>
        <w:drawing>
          <wp:inline xmlns:a="http://schemas.openxmlformats.org/drawingml/2006/main" xmlns:pic="http://schemas.openxmlformats.org/drawingml/2006/picture">
            <wp:extent cx="151790" cy="104498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座两种型号的客车，若租用 </w:t>
      </w:r>
      <w:r>
        <w:drawing>
          <wp:inline xmlns:a="http://schemas.openxmlformats.org/drawingml/2006/main" xmlns:pic="http://schemas.openxmlformats.org/drawingml/2006/picture">
            <wp:extent cx="151790" cy="104498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座客车 </w:t>
      </w:r>
      <w:r>
        <w:drawing>
          <wp:inline xmlns:a="http://schemas.openxmlformats.org/drawingml/2006/main" xmlns:pic="http://schemas.openxmlformats.org/drawingml/2006/picture">
            <wp:extent cx="86210" cy="69348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辆，租用 </w:t>
      </w:r>
      <w:r>
        <w:drawing>
          <wp:inline xmlns:a="http://schemas.openxmlformats.org/drawingml/2006/main" xmlns:pic="http://schemas.openxmlformats.org/drawingml/2006/picture">
            <wp:extent cx="151790" cy="104498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座客车 </w:t>
      </w:r>
      <w:r>
        <w:rPr>
          <w:position w:val="-5.13596191406"/>
        </w:rPr>
        <w:drawing>
          <wp:inline xmlns:a="http://schemas.openxmlformats.org/drawingml/2006/main" xmlns:pic="http://schemas.openxmlformats.org/drawingml/2006/picture">
            <wp:extent cx="85149" cy="101864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5149" cy="10186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辆，则不等式“</w:t>
      </w:r>
      <w:r>
        <w:rPr>
          <w:position w:val="-5.13596191406"/>
        </w:rPr>
        <w:drawing>
          <wp:inline xmlns:a="http://schemas.openxmlformats.org/drawingml/2006/main" xmlns:pic="http://schemas.openxmlformats.org/drawingml/2006/picture">
            <wp:extent cx="1110264" cy="137014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0264" cy="13701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”表示的实际意义是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1SpecialMathIndent1"/>
      </w:pPr>
      <w:r>
        <w:tab/>
      </w:r>
      <w:r>
        <w:t xml:space="preserve">A. </w:t>
      </w:r>
      <w:r/>
      <w:r>
        <w:t xml:space="preserve">两种客车总的载客量不少于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人</w:t>
      </w:r>
    </w:p>
    <w:p>
      <w:pPr>
        <w:pStyle w:val="OptWithTabs1SpecialMathIndent1"/>
      </w:pPr>
      <w:r>
        <w:tab/>
      </w:r>
      <w:r>
        <w:t xml:space="preserve">B. </w:t>
      </w:r>
      <w:r/>
      <w:r>
        <w:t xml:space="preserve">两种客车总的载客量不超过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人</w:t>
      </w:r>
    </w:p>
    <w:p>
      <w:pPr>
        <w:pStyle w:val="OptWithTabs1SpecialMathIndent1"/>
      </w:pPr>
      <w:r>
        <w:tab/>
      </w:r>
      <w:r>
        <w:t xml:space="preserve">C. </w:t>
      </w:r>
      <w:r/>
      <w:r>
        <w:t xml:space="preserve">两种客车总的载客量不足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人</w:t>
      </w:r>
    </w:p>
    <w:p>
      <w:pPr>
        <w:pStyle w:val="OptWithTabs1SpecialMathIndent1"/>
      </w:pPr>
      <w:r>
        <w:tab/>
      </w:r>
      <w:r>
        <w:t xml:space="preserve">D. </w:t>
      </w:r>
      <w:r/>
      <w:r>
        <w:t xml:space="preserve">两种客车总的载客量恰好等于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人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4. 据气象台“天气预报”报道，今天的最低气温是 </w:t>
      </w:r>
      <w:r>
        <w:drawing>
          <wp:inline xmlns:a="http://schemas.openxmlformats.org/drawingml/2006/main" xmlns:pic="http://schemas.openxmlformats.org/drawingml/2006/picture">
            <wp:extent cx="327282" cy="108887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7282" cy="10888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，最高气温是 </w:t>
      </w:r>
      <w:r>
        <w:drawing>
          <wp:inline xmlns:a="http://schemas.openxmlformats.org/drawingml/2006/main" xmlns:pic="http://schemas.openxmlformats.org/drawingml/2006/picture">
            <wp:extent cx="327282" cy="108887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7282" cy="10888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，则今天气温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370807" cy="14133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4133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的取值范围是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4SpecialMathIndent1"/>
      </w:pPr>
      <w:r>
        <w:tab/>
      </w:r>
      <w:r>
        <w:t xml:space="preserve">A. </w:t>
      </w:r>
      <w:r/>
      <w:r>
        <w:drawing>
          <wp:inline xmlns:a="http://schemas.openxmlformats.org/drawingml/2006/main" xmlns:pic="http://schemas.openxmlformats.org/drawingml/2006/picture">
            <wp:extent cx="407420" cy="104498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742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/>
      <w:r>
        <w:drawing>
          <wp:inline xmlns:a="http://schemas.openxmlformats.org/drawingml/2006/main" xmlns:pic="http://schemas.openxmlformats.org/drawingml/2006/picture">
            <wp:extent cx="407420" cy="104498"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742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/>
      <w:r>
        <w:drawing>
          <wp:inline xmlns:a="http://schemas.openxmlformats.org/drawingml/2006/main" xmlns:pic="http://schemas.openxmlformats.org/drawingml/2006/picture">
            <wp:extent cx="758074" cy="104498"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58074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/>
      <w:r>
        <w:rPr>
          <w:position w:val="-3.27996826172"/>
        </w:rPr>
        <w:drawing>
          <wp:inline xmlns:a="http://schemas.openxmlformats.org/drawingml/2006/main" xmlns:pic="http://schemas.openxmlformats.org/drawingml/2006/picture">
            <wp:extent cx="765316" cy="125273"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5316" cy="1252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5. 某高钙牛奶的包装盒上注明“每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克内含钙 </w:t>
      </w:r>
      <w:r>
        <w:rPr>
          <w:position w:val="-3.27996826172"/>
        </w:rPr>
        <w:drawing>
          <wp:inline xmlns:a="http://schemas.openxmlformats.org/drawingml/2006/main" xmlns:pic="http://schemas.openxmlformats.org/drawingml/2006/picture">
            <wp:extent cx="387998" cy="125273"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7998" cy="125273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毫克”，它的含义是指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2SpecialMathIndent1"/>
      </w:pPr>
      <w:r>
        <w:tab/>
      </w:r>
      <w:r>
        <w:t xml:space="preserve">A. </w:t>
      </w:r>
      <w:r/>
      <w:r>
        <w:t xml:space="preserve">每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克内含钙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毫克</w:t>
      </w:r>
      <w:r>
        <w:tab/>
      </w:r>
      <w:r>
        <w:t xml:space="preserve">B. </w:t>
      </w:r>
      <w:r/>
      <w:r>
        <w:t xml:space="preserve">每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克内含钙不低于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毫克</w:t>
      </w:r>
    </w:p>
    <w:p>
      <w:pPr>
        <w:pStyle w:val="OptWithTabs2SpecialMathIndent1"/>
      </w:pPr>
      <w:r>
        <w:tab/>
      </w:r>
      <w:r>
        <w:t xml:space="preserve">C. </w:t>
      </w:r>
      <w:r/>
      <w:r>
        <w:t xml:space="preserve">每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克内含钙高于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毫克</w:t>
      </w:r>
      <w:r>
        <w:tab/>
      </w:r>
      <w:r>
        <w:t xml:space="preserve">D. </w:t>
      </w:r>
      <w:r/>
      <w:r>
        <w:t xml:space="preserve">每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克内含钙不超过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毫克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6. 甲、乙两组工人合做某项工作 </w:t>
      </w:r>
      <w:r>
        <w:drawing>
          <wp:inline xmlns:a="http://schemas.openxmlformats.org/drawingml/2006/main" xmlns:pic="http://schemas.openxmlformats.org/drawingml/2006/picture">
            <wp:extent cx="151790" cy="104498"/>
            <wp:docPr id="42" name="Picture 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天以后，因甲组另有任务，乙组再单独做了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43" name="Picture 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天才完成任务．如果单独完成这项工作，甲组比乙组可以快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44" name="Picture 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天．设乙组单独完成要用 </w:t>
      </w:r>
      <w:r>
        <w:drawing>
          <wp:inline xmlns:a="http://schemas.openxmlformats.org/drawingml/2006/main" xmlns:pic="http://schemas.openxmlformats.org/drawingml/2006/picture">
            <wp:extent cx="86210" cy="69348"/>
            <wp:docPr id="45" name="Picture 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天，那么列出方程是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46" name="Picture 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4SpecialMathIndent1"/>
      </w:pPr>
      <w:r>
        <w:tab/>
      </w:r>
      <w:r>
        <w:t xml:space="preserve">A. </w:t>
      </w:r>
      <w:r/>
      <w:r>
        <w:rPr>
          <w:position w:val="-19.0079223633"/>
        </w:rPr>
        <w:drawing>
          <wp:inline xmlns:a="http://schemas.openxmlformats.org/drawingml/2006/main" xmlns:pic="http://schemas.openxmlformats.org/drawingml/2006/picture">
            <wp:extent cx="1052218" cy="331196"/>
            <wp:docPr id="47" name="Picture 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52218" cy="331196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/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1035211" cy="318760"/>
            <wp:docPr id="48" name="Picture 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35211" cy="31876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/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1035211" cy="318760"/>
            <wp:docPr id="49" name="Picture 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35211" cy="31876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/>
      <w:r>
        <w:rPr>
          <w:position w:val="-19.0079223633"/>
        </w:rPr>
        <w:drawing>
          <wp:inline xmlns:a="http://schemas.openxmlformats.org/drawingml/2006/main" xmlns:pic="http://schemas.openxmlformats.org/drawingml/2006/picture">
            <wp:extent cx="1052218" cy="331196"/>
            <wp:docPr id="50" name="Picture 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2218" cy="3311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7. 张老师和李老师同时从学校出发步行去 </w:t>
      </w:r>
      <w:r>
        <w:drawing>
          <wp:inline xmlns:a="http://schemas.openxmlformats.org/drawingml/2006/main" xmlns:pic="http://schemas.openxmlformats.org/drawingml/2006/picture">
            <wp:extent cx="151790" cy="104498"/>
            <wp:docPr id="51" name="Picture 5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公里的书店，张老师比李老师每小时多走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52" name="Picture 5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公里，结果比李老师早到半小时．设李老师每小时走 </w:t>
      </w:r>
      <w:r>
        <w:drawing>
          <wp:inline xmlns:a="http://schemas.openxmlformats.org/drawingml/2006/main" xmlns:pic="http://schemas.openxmlformats.org/drawingml/2006/picture">
            <wp:extent cx="86210" cy="69348"/>
            <wp:docPr id="53" name="Picture 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公里，则可得方程是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54" name="Picture 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4SpecialMathIndent1"/>
      </w:pPr>
      <w:r>
        <w:tab/>
      </w:r>
      <w:r>
        <w:t xml:space="preserve">A. </w:t>
      </w:r>
      <w:r/>
      <w:r>
        <w:rPr>
          <w:position w:val="-19.0079223633"/>
        </w:rPr>
        <w:drawing>
          <wp:inline xmlns:a="http://schemas.openxmlformats.org/drawingml/2006/main" xmlns:pic="http://schemas.openxmlformats.org/drawingml/2006/picture">
            <wp:extent cx="1053462" cy="331196"/>
            <wp:docPr id="55" name="Picture 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53462" cy="331196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/>
      <w:r>
        <w:rPr>
          <w:position w:val="-19.0079223633"/>
        </w:rPr>
        <w:drawing>
          <wp:inline xmlns:a="http://schemas.openxmlformats.org/drawingml/2006/main" xmlns:pic="http://schemas.openxmlformats.org/drawingml/2006/picture">
            <wp:extent cx="1053462" cy="331196"/>
            <wp:docPr id="56" name="Picture 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53462" cy="331196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/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1036454" cy="318760"/>
            <wp:docPr id="57" name="Picture 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36454" cy="31876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/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1036454" cy="318760"/>
            <wp:docPr id="58" name="Picture 5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36454" cy="318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8. 若 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849148" cy="151790"/>
            <wp:docPr id="59" name="Picture 5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49148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834737" cy="151790"/>
            <wp:docPr id="60" name="Picture 6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34737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，则下列等式成立的是 </w:t>
      </w:r>
      <w:r>
        <w:rPr>
          <w:position w:val="-5.1240234375"/>
        </w:rPr>
        <w:drawing>
          <wp:inline xmlns:a="http://schemas.openxmlformats.org/drawingml/2006/main" xmlns:pic="http://schemas.openxmlformats.org/drawingml/2006/picture">
            <wp:extent cx="419929" cy="141330"/>
            <wp:docPr id="61" name="Picture 6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OptWithTabs4SpecialMathIndent1"/>
      </w:pPr>
      <w:r>
        <w:tab/>
      </w:r>
      <w:r>
        <w:t xml:space="preserve">A. </w:t>
      </w:r>
      <w:r/>
      <w:r>
        <w:drawing>
          <wp:inline xmlns:a="http://schemas.openxmlformats.org/drawingml/2006/main" xmlns:pic="http://schemas.openxmlformats.org/drawingml/2006/picture">
            <wp:extent cx="450104" cy="108850"/>
            <wp:docPr id="62" name="Picture 6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0104" cy="10885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/>
      <w:r>
        <w:drawing>
          <wp:inline xmlns:a="http://schemas.openxmlformats.org/drawingml/2006/main" xmlns:pic="http://schemas.openxmlformats.org/drawingml/2006/picture">
            <wp:extent cx="560015" cy="108850"/>
            <wp:docPr id="63" name="Picture 6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0015" cy="10885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/>
      <w:r>
        <w:drawing>
          <wp:inline xmlns:a="http://schemas.openxmlformats.org/drawingml/2006/main" xmlns:pic="http://schemas.openxmlformats.org/drawingml/2006/picture">
            <wp:extent cx="367333" cy="108850"/>
            <wp:docPr id="64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7333" cy="10885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/>
      <w:r>
        <w:drawing>
          <wp:inline xmlns:a="http://schemas.openxmlformats.org/drawingml/2006/main" xmlns:pic="http://schemas.openxmlformats.org/drawingml/2006/picture">
            <wp:extent cx="477280" cy="108850"/>
            <wp:docPr id="65" name="Picture 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77280" cy="10885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二、填空题（共6小题；共30分）</w:t>
      </w:r>
    </w:p>
    <w:p>
      <w:pPr>
        <w:pStyle w:val="ItemQDescSpecialMathIndent1"/>
      </w:pPr>
      <w:r/>
      <w:r>
        <w:t xml:space="preserve">9. </w:t>
      </w:r>
      <w:r>
        <w:rPr>
          <w:u w:val="single"/>
        </w:rPr>
        <w:t xml:space="preserve">                </w:t>
      </w:r>
      <w:r>
        <w:t>叫做无理数．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10. 分解因式：</w:t>
      </w:r>
      <w:r>
        <w:rPr>
          <w:position w:val="-5.13596191406"/>
        </w:rPr>
        <w:drawing>
          <wp:inline xmlns:a="http://schemas.openxmlformats.org/drawingml/2006/main" xmlns:pic="http://schemas.openxmlformats.org/drawingml/2006/picture">
            <wp:extent cx="817071" cy="165909"/>
            <wp:docPr id="66" name="Picture 6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17071" cy="16590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11. 不等式 </w:t>
      </w:r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590849" cy="318760"/>
            <wp:docPr id="67" name="Picture 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0849" cy="31876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的解集是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12. 小刚准备测量河水的深度，他把一根竹竿插到离岸边</w:t>
      </w:r>
      <w:r>
        <w:drawing>
          <wp:inline xmlns:a="http://schemas.openxmlformats.org/drawingml/2006/main" xmlns:pic="http://schemas.openxmlformats.org/drawingml/2006/picture">
            <wp:extent cx="317772" cy="104498"/>
            <wp:docPr id="68" name="Picture 6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777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远的水底，竹竿高出水面</w:t>
      </w:r>
      <w:r>
        <w:drawing>
          <wp:inline xmlns:a="http://schemas.openxmlformats.org/drawingml/2006/main" xmlns:pic="http://schemas.openxmlformats.org/drawingml/2006/picture">
            <wp:extent cx="317772" cy="104498"/>
            <wp:docPr id="69" name="Picture 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777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，把竹竿的顶端拉向岸边，竿顶和岸边的水面刚好相齐，河水的深度为</w:t>
      </w:r>
      <w:r>
        <w:rPr>
          <w:u w:val="single"/>
        </w:rPr>
        <w:t xml:space="preserve">                </w:t>
      </w:r>
      <w:r>
        <w:drawing>
          <wp:inline xmlns:a="http://schemas.openxmlformats.org/drawingml/2006/main" xmlns:pic="http://schemas.openxmlformats.org/drawingml/2006/picture">
            <wp:extent cx="124797" cy="69348"/>
            <wp:docPr id="70" name="Picture 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4797" cy="6934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13. 为抢修一段 </w:t>
      </w:r>
      <w:r>
        <w:drawing>
          <wp:inline xmlns:a="http://schemas.openxmlformats.org/drawingml/2006/main" xmlns:pic="http://schemas.openxmlformats.org/drawingml/2006/picture">
            <wp:extent cx="227722" cy="104498"/>
            <wp:docPr id="71" name="Picture 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米的铁路，施工队每天比原计划多修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72" name="Picture 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米，结果提前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73" name="Picture 7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天开通了列车．求原计划每天修多少米?若设原计划每天修 </w:t>
      </w:r>
      <w:r>
        <w:drawing>
          <wp:inline xmlns:a="http://schemas.openxmlformats.org/drawingml/2006/main" xmlns:pic="http://schemas.openxmlformats.org/drawingml/2006/picture">
            <wp:extent cx="86210" cy="69348"/>
            <wp:docPr id="74" name="Picture 7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米，所列方程是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14. 所有绝对值小于 </w:t>
      </w:r>
      <w:r>
        <w:drawing>
          <wp:inline xmlns:a="http://schemas.openxmlformats.org/drawingml/2006/main" xmlns:pic="http://schemas.openxmlformats.org/drawingml/2006/picture">
            <wp:extent cx="268870" cy="104498"/>
            <wp:docPr id="75" name="Picture 7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6887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的整数的和是</w:t>
      </w:r>
      <w:r>
        <w:rPr>
          <w:u w:val="single"/>
        </w:rPr>
        <w:t xml:space="preserve">                </w:t>
      </w:r>
      <w:r>
        <w:t>．</w:t>
      </w:r>
    </w:p>
    <w:p/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三、解答题（共6小题；共78分）</w:t>
      </w:r>
    </w:p>
    <w:p>
      <w:pPr>
        <w:pStyle w:val="ItemQDescSpecialMathIndent2"/>
      </w:pPr>
      <w:r/>
      <w:r>
        <w:t>15. 下列方程组中，哪些是二元一次方程组?（是的在横线上打“</w:t>
      </w:r>
      <w:r>
        <w:rPr>
          <w:position w:val="-5.95202636719"/>
        </w:rPr>
        <w:drawing>
          <wp:inline xmlns:a="http://schemas.openxmlformats.org/drawingml/2006/main" xmlns:pic="http://schemas.openxmlformats.org/drawingml/2006/picture">
            <wp:extent cx="135551" cy="151790"/>
            <wp:docPr id="76" name="Picture 7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5551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>”，不是的打“</w:t>
      </w:r>
      <w:r>
        <w:drawing>
          <wp:inline xmlns:a="http://schemas.openxmlformats.org/drawingml/2006/main" xmlns:pic="http://schemas.openxmlformats.org/drawingml/2006/picture">
            <wp:extent cx="104754" cy="71579"/>
            <wp:docPr id="77" name="Picture 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4754" cy="71579"/>
                    </a:xfrm>
                    <a:prstGeom prst="rect"/>
                  </pic:spPr>
                </pic:pic>
              </a:graphicData>
            </a:graphic>
          </wp:inline>
        </w:drawing>
      </w:r>
      <w:r>
        <w:t>”）</w:t>
      </w:r>
    </w:p>
    <w:p>
      <w:pPr>
        <w:pStyle w:val="ItemQDescSpecialMathIndent2Indent1"/>
      </w:pPr>
      <w:r/>
      <w:r>
        <w:t>（1）</w:t>
      </w:r>
      <w:r>
        <w:rPr>
          <w:position w:val="-36.9125244141"/>
        </w:rPr>
        <w:drawing>
          <wp:inline xmlns:a="http://schemas.openxmlformats.org/drawingml/2006/main" xmlns:pic="http://schemas.openxmlformats.org/drawingml/2006/picture">
            <wp:extent cx="975957" cy="543556"/>
            <wp:docPr id="78" name="Picture 7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75957" cy="54355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</w:p>
    <w:p>
      <w:pPr>
        <w:pStyle w:val="ItemQDescSpecialMathIndent2Indent1"/>
      </w:pPr>
      <w:r/>
      <w:r>
        <w:t>（2）</w:t>
      </w:r>
      <w:r>
        <w:rPr>
          <w:position w:val="-36.9125244141"/>
        </w:rPr>
        <w:drawing>
          <wp:inline xmlns:a="http://schemas.openxmlformats.org/drawingml/2006/main" xmlns:pic="http://schemas.openxmlformats.org/drawingml/2006/picture">
            <wp:extent cx="932359" cy="543556"/>
            <wp:docPr id="79" name="Picture 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32359" cy="54355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</w:p>
    <w:p>
      <w:pPr>
        <w:pStyle w:val="ItemQDescSpecialMathIndent2Indent1"/>
      </w:pPr>
      <w:r/>
      <w:r>
        <w:t>（3）</w:t>
      </w:r>
      <w:r>
        <w:rPr>
          <w:position w:val="-36.9125244141"/>
        </w:rPr>
        <w:drawing>
          <wp:inline xmlns:a="http://schemas.openxmlformats.org/drawingml/2006/main" xmlns:pic="http://schemas.openxmlformats.org/drawingml/2006/picture">
            <wp:extent cx="1278734" cy="543556"/>
            <wp:docPr id="80" name="Picture 8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78734" cy="54355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</w:p>
    <w:p>
      <w:pPr>
        <w:pStyle w:val="ItemQDescSpecialMathIndent2Indent1"/>
      </w:pPr>
      <w:r/>
      <w:r>
        <w:t>（4）</w:t>
      </w:r>
      <w:r>
        <w:rPr>
          <w:position w:val="-36.9125244141"/>
        </w:rPr>
        <w:drawing>
          <wp:inline xmlns:a="http://schemas.openxmlformats.org/drawingml/2006/main" xmlns:pic="http://schemas.openxmlformats.org/drawingml/2006/picture">
            <wp:extent cx="1003719" cy="567806"/>
            <wp:docPr id="81" name="Picture 8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03719" cy="567806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16. 比较大小：</w:t>
      </w:r>
    </w:p>
    <w:p>
      <w:pPr>
        <w:pStyle w:val="ItemQDescSpecialMathIndent2Indent1"/>
      </w:pPr>
      <w:r/>
      <w:r>
        <w:t>（1）</w:t>
      </w:r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464808" cy="349667"/>
            <wp:docPr id="82" name="Picture 8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64808" cy="34966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75895" cy="318760"/>
            <wp:docPr id="83" name="Picture 8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/>
                  </pic:spPr>
                </pic:pic>
              </a:graphicData>
            </a:graphic>
          </wp:inline>
        </w:drawing>
      </w:r>
      <w:r>
        <w:t>；</w:t>
      </w:r>
    </w:p>
    <w:p>
      <w:pPr>
        <w:pStyle w:val="ItemQDescSpecialMathIndent2Indent1"/>
      </w:pPr>
      <w:r/>
      <w:r>
        <w:t>（2）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287378" cy="154460"/>
            <wp:docPr id="84" name="Picture 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87378" cy="15446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287378" cy="151790"/>
            <wp:docPr id="85" name="Picture 8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87378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17. 一种药品的说明书上写着：“每日用量 </w:t>
      </w:r>
      <w:r>
        <w:rPr>
          <w:position w:val="-4.66666259766"/>
        </w:rPr>
        <w:drawing>
          <wp:inline xmlns:a="http://schemas.openxmlformats.org/drawingml/2006/main" xmlns:pic="http://schemas.openxmlformats.org/drawingml/2006/picture">
            <wp:extent cx="914327" cy="134051"/>
            <wp:docPr id="86" name="Picture 8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14327" cy="13405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，分 </w:t>
      </w:r>
      <w:r>
        <w:drawing>
          <wp:inline xmlns:a="http://schemas.openxmlformats.org/drawingml/2006/main" xmlns:pic="http://schemas.openxmlformats.org/drawingml/2006/picture">
            <wp:extent cx="354568" cy="104498"/>
            <wp:docPr id="87" name="Picture 8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54568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次服完．”一次服用这种药的剂量在什么范围?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18. 在公路上，我们可以看到如图所示的几种交通标志示意图，它们有着不同的意义，如果设汽车载重量为 </w:t>
      </w:r>
      <w:r>
        <w:drawing>
          <wp:inline xmlns:a="http://schemas.openxmlformats.org/drawingml/2006/main" xmlns:pic="http://schemas.openxmlformats.org/drawingml/2006/picture">
            <wp:extent cx="206508" cy="93379"/>
            <wp:docPr id="88" name="Picture 8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6508" cy="9337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，宽度为 </w:t>
      </w:r>
      <w:r>
        <w:drawing>
          <wp:inline xmlns:a="http://schemas.openxmlformats.org/drawingml/2006/main" xmlns:pic="http://schemas.openxmlformats.org/drawingml/2006/picture">
            <wp:extent cx="273662" cy="108850"/>
            <wp:docPr id="89" name="Picture 8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3662" cy="1088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，高度为 </w:t>
      </w:r>
      <w:r>
        <w:drawing>
          <wp:inline xmlns:a="http://schemas.openxmlformats.org/drawingml/2006/main" xmlns:pic="http://schemas.openxmlformats.org/drawingml/2006/picture">
            <wp:extent cx="264115" cy="108850"/>
            <wp:docPr id="90" name="Picture 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64115" cy="1088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，速度为 </w:t>
      </w:r>
      <w:r>
        <w:rPr>
          <w:position w:val="-5.13596191406"/>
        </w:rPr>
        <w:drawing>
          <wp:inline xmlns:a="http://schemas.openxmlformats.org/drawingml/2006/main" xmlns:pic="http://schemas.openxmlformats.org/drawingml/2006/picture">
            <wp:extent cx="514844" cy="141330"/>
            <wp:docPr id="91" name="Picture 9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14844" cy="141330"/>
                    </a:xfrm>
                    <a:prstGeom prst="rect"/>
                  </pic:spPr>
                </pic:pic>
              </a:graphicData>
            </a:graphic>
          </wp:inline>
        </w:drawing>
      </w:r>
      <w:r>
        <w:t>，请你用不等式表示各种标志的意义．</w:t>
      </w:r>
    </w:p>
    <w:p>
      <w:pPr>
        <w:pStyle w:val="ItemQDescSpecialMathIndent2"/>
      </w:pPr>
      <w:r>
        <w:tab/>
      </w:r>
      <w:r>
        <w:rPr>
          <w:position w:val="-235"/>
        </w:rPr>
        <w:drawing>
          <wp:inline xmlns:a="http://schemas.openxmlformats.org/drawingml/2006/main" xmlns:pic="http://schemas.openxmlformats.org/drawingml/2006/picture">
            <wp:extent cx="2828925" cy="3114675"/>
            <wp:docPr id="92" name="Picture 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146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19. 不用计算器，比较下列各组数的大小：</w:t>
      </w:r>
    </w:p>
    <w:p>
      <w:pPr>
        <w:pStyle w:val="ItemQDescSpecialMathIndent2Indent1"/>
      </w:pPr>
      <w:r/>
      <w:r>
        <w:t>（1）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287378" cy="151790"/>
            <wp:docPr id="93" name="Picture 9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87378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287378" cy="151790"/>
            <wp:docPr id="94" name="Picture 9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87378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QDescSpecialMathIndent2Indent1"/>
      </w:pPr>
      <w:r/>
      <w:r>
        <w:t>（2）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397325" cy="151790"/>
            <wp:docPr id="95" name="Picture 9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97325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与 </w:t>
      </w:r>
      <w:r>
        <w:drawing>
          <wp:inline xmlns:a="http://schemas.openxmlformats.org/drawingml/2006/main" xmlns:pic="http://schemas.openxmlformats.org/drawingml/2006/picture">
            <wp:extent cx="185806" cy="104498"/>
            <wp:docPr id="96" name="Picture 9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85806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QDescSpecialMathIndent2Indent1"/>
      </w:pPr>
      <w:r/>
      <w:r>
        <w:t>（3）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397325" cy="151790"/>
            <wp:docPr id="97" name="Picture 9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97325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2.58603515625"/>
        </w:rPr>
        <w:drawing>
          <wp:inline xmlns:a="http://schemas.openxmlformats.org/drawingml/2006/main" xmlns:pic="http://schemas.openxmlformats.org/drawingml/2006/picture">
            <wp:extent cx="397325" cy="151790"/>
            <wp:docPr id="98" name="Picture 9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97325" cy="151790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QDescSpecialMathIndent2Indent1"/>
      </w:pPr>
      <w:r/>
      <w:r>
        <w:t>（4）</w:t>
      </w:r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211482" cy="349667"/>
            <wp:docPr id="99" name="Picture 9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34966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与 </w:t>
      </w:r>
      <w:r>
        <w:rPr>
          <w:position w:val="-17.0399414062"/>
        </w:rPr>
        <w:drawing>
          <wp:inline xmlns:a="http://schemas.openxmlformats.org/drawingml/2006/main" xmlns:pic="http://schemas.openxmlformats.org/drawingml/2006/picture">
            <wp:extent cx="75895" cy="318760"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20. 计算</w:t>
      </w:r>
    </w:p>
    <w:p>
      <w:pPr>
        <w:pStyle w:val="ItemQDescSpecialMathIndent2Indent1"/>
      </w:pPr>
      <w:r/>
      <w:r>
        <w:t>（1）</w:t>
      </w:r>
      <w:r>
        <w:rPr>
          <w:position w:val="-18.2529785156"/>
        </w:rPr>
        <w:drawing>
          <wp:inline xmlns:a="http://schemas.openxmlformats.org/drawingml/2006/main" xmlns:pic="http://schemas.openxmlformats.org/drawingml/2006/picture">
            <wp:extent cx="1210812" cy="347765"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10812" cy="347765"/>
                    </a:xfrm>
                    <a:prstGeom prst="rect"/>
                  </pic:spPr>
                </pic:pic>
              </a:graphicData>
            </a:graphic>
          </wp:inline>
        </w:drawing>
      </w:r>
      <w:r>
        <w:t>；</w:t>
      </w:r>
    </w:p>
    <w:p>
      <w:pPr>
        <w:pStyle w:val="ItemQDescSpecialMathIndent2Indent1"/>
      </w:pPr>
      <w:r/>
      <w:r>
        <w:t>（2）</w:t>
      </w:r>
      <w:r>
        <w:rPr>
          <w:position w:val="-22.4157714844"/>
        </w:rPr>
        <w:drawing>
          <wp:inline xmlns:a="http://schemas.openxmlformats.org/drawingml/2006/main" xmlns:pic="http://schemas.openxmlformats.org/drawingml/2006/picture">
            <wp:extent cx="1864388" cy="383682"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864388" cy="383682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21"/>
      </w:pPr>
      <w:r>
        <w:t>答案</w:t>
      </w:r>
    </w:p>
    <w:p>
      <w:pPr>
        <w:pStyle w:val="ItemAnswer"/>
      </w:pPr>
      <w:r>
        <w:rPr>
          <w:b/>
        </w:rPr>
        <w:t>第一部分</w:t>
      </w:r>
    </w:p>
    <w:p>
      <w:pPr>
        <w:pStyle w:val="ItemAnswer"/>
      </w:pPr>
      <w:r/>
      <w:r>
        <w:t>1.  B</w:t>
        <w:tab/>
        <w:t>【解析】A、不是二次根式，故本选项错误；</w:t>
      </w:r>
    </w:p>
    <w:p>
      <w:pPr>
        <w:pStyle w:val="ItemAnswer"/>
      </w:pPr>
      <w:r>
        <w:t>B、是二次根式，故本选项正确；</w:t>
      </w:r>
    </w:p>
    <w:p>
      <w:pPr>
        <w:pStyle w:val="ItemAnswer"/>
      </w:pPr>
      <w:r>
        <w:t>C、不是二次根式，故本选项错误；</w:t>
      </w:r>
    </w:p>
    <w:p>
      <w:pPr>
        <w:pStyle w:val="ItemAnswer"/>
      </w:pPr>
      <w:r>
        <w:t xml:space="preserve">D、当 </w:t>
      </w:r>
      <w:r>
        <w:drawing>
          <wp:inline xmlns:a="http://schemas.openxmlformats.org/drawingml/2006/main" xmlns:pic="http://schemas.openxmlformats.org/drawingml/2006/picture">
            <wp:extent cx="368540" cy="104498"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68540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时，不是二次根式，故本选项错误．</w:t>
      </w:r>
    </w:p>
    <w:p>
      <w:pPr>
        <w:pStyle w:val="ItemAnswer"/>
      </w:pPr>
      <w:r/>
      <w:r>
        <w:t>2.  C</w:t>
        <w:tab/>
      </w:r>
    </w:p>
    <w:p>
      <w:pPr>
        <w:pStyle w:val="ItemAnswer"/>
      </w:pPr>
      <w:r/>
      <w:r>
        <w:t>3.  A</w:t>
        <w:tab/>
        <w:t>【解析】不少于是指大于或等于，不超过是指小于或等于，不足是指小于，故选A．</w:t>
      </w:r>
    </w:p>
    <w:p>
      <w:pPr>
        <w:pStyle w:val="ItemAnswer"/>
      </w:pPr>
      <w:r/>
      <w:r>
        <w:t>4.  D</w:t>
        <w:tab/>
        <w:t xml:space="preserve">【解析】最低气温 </w:t>
      </w:r>
      <w:r>
        <w:drawing>
          <wp:inline xmlns:a="http://schemas.openxmlformats.org/drawingml/2006/main" xmlns:pic="http://schemas.openxmlformats.org/drawingml/2006/picture">
            <wp:extent cx="327282" cy="108887"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7282" cy="10888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，最高气温 </w:t>
      </w:r>
      <w:r>
        <w:drawing>
          <wp:inline xmlns:a="http://schemas.openxmlformats.org/drawingml/2006/main" xmlns:pic="http://schemas.openxmlformats.org/drawingml/2006/picture">
            <wp:extent cx="327282" cy="108887"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7282" cy="10888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，即可达到 </w:t>
      </w:r>
      <w:r>
        <w:drawing>
          <wp:inline xmlns:a="http://schemas.openxmlformats.org/drawingml/2006/main" xmlns:pic="http://schemas.openxmlformats.org/drawingml/2006/picture">
            <wp:extent cx="327282" cy="108887"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7282" cy="108887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和 </w:t>
      </w:r>
      <w:r>
        <w:drawing>
          <wp:inline xmlns:a="http://schemas.openxmlformats.org/drawingml/2006/main" xmlns:pic="http://schemas.openxmlformats.org/drawingml/2006/picture">
            <wp:extent cx="327282" cy="108887"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7282" cy="108887"/>
                    </a:xfrm>
                    <a:prstGeom prst="rect"/>
                  </pic:spPr>
                </pic:pic>
              </a:graphicData>
            </a:graphic>
          </wp:inline>
        </w:drawing>
      </w:r>
      <w:r>
        <w:t>，故应用“</w:t>
      </w:r>
      <w:r>
        <w:rPr>
          <w:position w:val="-3.27996826172"/>
        </w:rPr>
        <w:drawing>
          <wp:inline xmlns:a="http://schemas.openxmlformats.org/drawingml/2006/main" xmlns:pic="http://schemas.openxmlformats.org/drawingml/2006/picture">
            <wp:extent cx="118067" cy="117409"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18067" cy="117409"/>
                    </a:xfrm>
                    <a:prstGeom prst="rect"/>
                  </pic:spPr>
                </pic:pic>
              </a:graphicData>
            </a:graphic>
          </wp:inline>
        </w:drawing>
      </w:r>
      <w:r>
        <w:t>”或“</w:t>
      </w:r>
      <w:r>
        <w:rPr>
          <w:position w:val="-3.27996826172"/>
        </w:rPr>
        <w:drawing>
          <wp:inline xmlns:a="http://schemas.openxmlformats.org/drawingml/2006/main" xmlns:pic="http://schemas.openxmlformats.org/drawingml/2006/picture">
            <wp:extent cx="118067" cy="117409"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18067" cy="117409"/>
                    </a:xfrm>
                    <a:prstGeom prst="rect"/>
                  </pic:spPr>
                </pic:pic>
              </a:graphicData>
            </a:graphic>
          </wp:inline>
        </w:drawing>
      </w:r>
      <w:r>
        <w:t>”连接．</w:t>
      </w:r>
    </w:p>
    <w:p>
      <w:pPr>
        <w:pStyle w:val="ItemAnswer"/>
      </w:pPr>
      <w:r/>
      <w:r>
        <w:t>5.  B</w:t>
        <w:tab/>
      </w:r>
    </w:p>
    <w:p>
      <w:pPr>
        <w:pStyle w:val="ItemAnswer"/>
      </w:pPr>
      <w:r/>
      <w:r>
        <w:t>6.  C</w:t>
        <w:tab/>
      </w:r>
    </w:p>
    <w:p>
      <w:pPr>
        <w:pStyle w:val="ItemAnswer"/>
      </w:pPr>
      <w:r/>
      <w:r>
        <w:t>7.  B</w:t>
        <w:tab/>
      </w:r>
    </w:p>
    <w:p>
      <w:pPr>
        <w:pStyle w:val="ItemAnswer"/>
      </w:pPr>
      <w:r/>
      <w:r>
        <w:t>8.  B</w:t>
        <w:tab/>
      </w:r>
    </w:p>
    <w:p>
      <w:pPr>
        <w:pStyle w:val="ItemAnswer"/>
      </w:pPr>
      <w:r>
        <w:rPr>
          <w:b/>
        </w:rPr>
        <w:t>第二部分</w:t>
      </w:r>
    </w:p>
    <w:p>
      <w:pPr>
        <w:pStyle w:val="ItemAnswer"/>
      </w:pPr>
      <w:r/>
      <w:r>
        <w:t>9.  无限不循环小数</w:t>
      </w:r>
    </w:p>
    <w:p>
      <w:pPr>
        <w:pStyle w:val="ItemAnswer"/>
      </w:pPr>
      <w:r/>
      <w:r>
        <w:t xml:space="preserve">10.  </w:t>
      </w:r>
      <w:r>
        <w:rPr>
          <w:position w:val="-5.13596191406"/>
        </w:rPr>
        <w:drawing>
          <wp:inline xmlns:a="http://schemas.openxmlformats.org/drawingml/2006/main" xmlns:pic="http://schemas.openxmlformats.org/drawingml/2006/picture">
            <wp:extent cx="1101084" cy="141403"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101084" cy="1414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>
        <w:t>【解析】</w:t>
      </w:r>
      <w:r>
        <w:rPr>
          <w:position w:val="-8.05880126953"/>
        </w:rPr>
        <w:drawing>
          <wp:inline xmlns:a="http://schemas.openxmlformats.org/drawingml/2006/main" xmlns:pic="http://schemas.openxmlformats.org/drawingml/2006/picture">
            <wp:extent cx="2917302" cy="184416"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917302" cy="184416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/>
      <w:r>
        <w:t xml:space="preserve">11.  </w:t>
      </w:r>
      <w:r>
        <w:drawing>
          <wp:inline xmlns:a="http://schemas.openxmlformats.org/drawingml/2006/main" xmlns:pic="http://schemas.openxmlformats.org/drawingml/2006/picture">
            <wp:extent cx="554382" cy="104498"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54382" cy="1044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/>
      <w:r>
        <w:t>12.  2</w:t>
      </w:r>
    </w:p>
    <w:p>
      <w:pPr>
        <w:pStyle w:val="ItemAnswer"/>
      </w:pPr>
      <w:r>
        <w:t xml:space="preserve">【解析】【分析】河水的深、竹竿的长、离岸的距离三者构成直角三角形，作出图形，根据勾股定理即可求解． </w:t>
      </w:r>
    </w:p>
    <w:p>
      <w:pPr>
        <w:pStyle w:val="ItemAnswer"/>
      </w:pPr>
      <w:r>
        <w:t>【解析】</w:t>
      </w:r>
      <w:r>
        <w:rPr>
          <w:position w:val="-80"/>
        </w:rPr>
        <w:drawing>
          <wp:inline xmlns:a="http://schemas.openxmlformats.org/drawingml/2006/main" xmlns:pic="http://schemas.openxmlformats.org/drawingml/2006/picture">
            <wp:extent cx="971550" cy="1152525"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52525"/>
                    </a:xfrm>
                    <a:prstGeom prst="rect"/>
                  </pic:spPr>
                </pic:pic>
              </a:graphicData>
            </a:graphic>
          </wp:inline>
        </w:drawing>
      </w:r>
      <w:r>
        <w:t>解：在直角</w:t>
      </w:r>
      <w:r>
        <w:drawing>
          <wp:inline xmlns:a="http://schemas.openxmlformats.org/drawingml/2006/main" xmlns:pic="http://schemas.openxmlformats.org/drawingml/2006/picture">
            <wp:extent cx="470367" cy="104498"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中，</w:t>
      </w:r>
      <w:r>
        <w:drawing>
          <wp:inline xmlns:a="http://schemas.openxmlformats.org/drawingml/2006/main" xmlns:pic="http://schemas.openxmlformats.org/drawingml/2006/picture">
            <wp:extent cx="840443" cy="104498"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840443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  <w:r>
        <w:drawing>
          <wp:inline xmlns:a="http://schemas.openxmlformats.org/drawingml/2006/main" xmlns:pic="http://schemas.openxmlformats.org/drawingml/2006/picture">
            <wp:extent cx="1187147" cy="104498"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187147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>
        <w:t>设河深</w:t>
      </w:r>
      <w:r>
        <w:drawing>
          <wp:inline xmlns:a="http://schemas.openxmlformats.org/drawingml/2006/main" xmlns:pic="http://schemas.openxmlformats.org/drawingml/2006/picture">
            <wp:extent cx="680862" cy="104498"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8086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，则</w:t>
      </w:r>
      <w:r>
        <w:rPr>
          <w:position w:val="-1.96798095703"/>
        </w:rPr>
        <w:drawing>
          <wp:inline xmlns:a="http://schemas.openxmlformats.org/drawingml/2006/main" xmlns:pic="http://schemas.openxmlformats.org/drawingml/2006/picture">
            <wp:extent cx="920691" cy="116970"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920691" cy="116970"/>
                    </a:xfrm>
                    <a:prstGeom prst="rect"/>
                  </pic:spPr>
                </pic:pic>
              </a:graphicData>
            </a:graphic>
          </wp:inline>
        </w:drawing>
      </w:r>
      <w:r>
        <w:t>米．</w:t>
      </w:r>
    </w:p>
    <w:p>
      <w:pPr>
        <w:pStyle w:val="ItemAnswer"/>
      </w:pPr>
      <w:r>
        <w:t>根据勾股定理得出：</w:t>
      </w:r>
    </w:p>
    <w:p>
      <w:pPr>
        <w:pStyle w:val="ItemAnswer"/>
      </w:pPr>
      <w:r>
        <w:rPr>
          <w:position w:val="-1.96798095703"/>
        </w:rPr>
        <w:drawing>
          <wp:inline xmlns:a="http://schemas.openxmlformats.org/drawingml/2006/main" xmlns:pic="http://schemas.openxmlformats.org/drawingml/2006/picture">
            <wp:extent cx="1470465" cy="145865"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470465" cy="145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>
        <w:rPr>
          <w:position w:val="-5.13596191406"/>
        </w:rPr>
        <w:drawing>
          <wp:inline xmlns:a="http://schemas.openxmlformats.org/drawingml/2006/main" xmlns:pic="http://schemas.openxmlformats.org/drawingml/2006/picture">
            <wp:extent cx="1632387" cy="165909"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632387" cy="1659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>
        <w:t>解得：</w:t>
      </w:r>
      <w:r>
        <w:drawing>
          <wp:inline xmlns:a="http://schemas.openxmlformats.org/drawingml/2006/main" xmlns:pic="http://schemas.openxmlformats.org/drawingml/2006/picture">
            <wp:extent cx="381012" cy="104498"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81012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米．</w:t>
      </w:r>
    </w:p>
    <w:p>
      <w:pPr>
        <w:pStyle w:val="ItemAnswer"/>
      </w:pPr>
      <w:r>
        <w:t xml:space="preserve">故答案为：2． </w:t>
      </w:r>
    </w:p>
    <w:p>
      <w:pPr>
        <w:pStyle w:val="ItemAnswer"/>
      </w:pPr>
      <w:r>
        <w:t>【点评】本题主要考查了勾股定理在实际生活中的应用，根据勾股定理可以把求线段的长的问题转化为解方程使得问题解决．</w:t>
      </w:r>
    </w:p>
    <w:p>
      <w:pPr>
        <w:pStyle w:val="ItemAnswer"/>
      </w:pPr>
      <w:r/>
      <w:r>
        <w:t xml:space="preserve">13.  </w:t>
      </w:r>
      <w:r>
        <w:rPr>
          <w:position w:val="-19.0079223633"/>
        </w:rPr>
        <w:drawing>
          <wp:inline xmlns:a="http://schemas.openxmlformats.org/drawingml/2006/main" xmlns:pic="http://schemas.openxmlformats.org/drawingml/2006/picture">
            <wp:extent cx="1111142" cy="331196"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3311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/>
      <w:r>
        <w:t xml:space="preserve">14. 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</w:p>
    <w:p>
      <w:pPr>
        <w:pStyle w:val="ItemAnswer"/>
      </w:pPr>
      <w:r>
        <w:rPr>
          <w:b/>
        </w:rPr>
        <w:t>第三部分</w:t>
      </w:r>
    </w:p>
    <w:p>
      <w:pPr>
        <w:pStyle w:val="ItemAnswer"/>
      </w:pPr>
      <w:r/>
      <w:r>
        <w:t xml:space="preserve">15. （1） </w:t>
      </w:r>
      <w:r>
        <w:drawing>
          <wp:inline xmlns:a="http://schemas.openxmlformats.org/drawingml/2006/main" xmlns:pic="http://schemas.openxmlformats.org/drawingml/2006/picture">
            <wp:extent cx="104754" cy="71579"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4754" cy="715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>
        <w:t xml:space="preserve">      （2） </w:t>
      </w:r>
      <w:r>
        <w:drawing>
          <wp:inline xmlns:a="http://schemas.openxmlformats.org/drawingml/2006/main" xmlns:pic="http://schemas.openxmlformats.org/drawingml/2006/picture">
            <wp:extent cx="104754" cy="71579"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4754" cy="715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>
        <w:t xml:space="preserve">      （3） </w:t>
      </w:r>
      <w:r>
        <w:drawing>
          <wp:inline xmlns:a="http://schemas.openxmlformats.org/drawingml/2006/main" xmlns:pic="http://schemas.openxmlformats.org/drawingml/2006/picture">
            <wp:extent cx="104754" cy="71579"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4754" cy="715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>
        <w:t xml:space="preserve">      （4） </w:t>
      </w:r>
      <w:r>
        <w:rPr>
          <w:position w:val="-5.95202636719"/>
        </w:rPr>
        <w:drawing>
          <wp:inline xmlns:a="http://schemas.openxmlformats.org/drawingml/2006/main" xmlns:pic="http://schemas.openxmlformats.org/drawingml/2006/picture">
            <wp:extent cx="135551" cy="151790"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5551" cy="151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/>
      <w:r>
        <w:t xml:space="preserve">16. （1） </w:t>
      </w:r>
      <w:r>
        <w:drawing>
          <wp:inline xmlns:a="http://schemas.openxmlformats.org/drawingml/2006/main" xmlns:pic="http://schemas.openxmlformats.org/drawingml/2006/picture">
            <wp:extent cx="114446" cy="76188"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14446" cy="7618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>
        <w:t xml:space="preserve">      （2） </w:t>
      </w:r>
      <w:r>
        <w:drawing>
          <wp:inline xmlns:a="http://schemas.openxmlformats.org/drawingml/2006/main" xmlns:pic="http://schemas.openxmlformats.org/drawingml/2006/picture">
            <wp:extent cx="114446" cy="76188"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4446" cy="7618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/>
      <w:r>
        <w:t xml:space="preserve">17.  </w:t>
      </w:r>
      <w:r>
        <w:drawing>
          <wp:inline xmlns:a="http://schemas.openxmlformats.org/drawingml/2006/main" xmlns:pic="http://schemas.openxmlformats.org/drawingml/2006/picture">
            <wp:extent cx="1004560" cy="105083"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004560" cy="105083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  <w:r>
        <w:drawing>
          <wp:inline xmlns:a="http://schemas.openxmlformats.org/drawingml/2006/main" xmlns:pic="http://schemas.openxmlformats.org/drawingml/2006/picture">
            <wp:extent cx="861145" cy="104498"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6114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  <w:r>
        <w:drawing>
          <wp:inline xmlns:a="http://schemas.openxmlformats.org/drawingml/2006/main" xmlns:pic="http://schemas.openxmlformats.org/drawingml/2006/picture">
            <wp:extent cx="861145" cy="104498"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86114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  <w:r>
        <w:drawing>
          <wp:inline xmlns:a="http://schemas.openxmlformats.org/drawingml/2006/main" xmlns:pic="http://schemas.openxmlformats.org/drawingml/2006/picture">
            <wp:extent cx="861145" cy="104498"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86114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ItemAnswer"/>
      </w:pPr>
      <w:r>
        <w:t xml:space="preserve"> </w:t>
      </w:r>
      <w:r>
        <w:drawing>
          <wp:inline xmlns:a="http://schemas.openxmlformats.org/drawingml/2006/main" xmlns:pic="http://schemas.openxmlformats.org/drawingml/2006/picture">
            <wp:extent cx="101206" cy="105083"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01206" cy="105083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若每天服用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次，则每次服用的剂量在 </w:t>
      </w:r>
      <w:r>
        <w:rPr>
          <w:position w:val="-4.66666259766"/>
        </w:rPr>
        <w:drawing>
          <wp:inline xmlns:a="http://schemas.openxmlformats.org/drawingml/2006/main" xmlns:pic="http://schemas.openxmlformats.org/drawingml/2006/picture">
            <wp:extent cx="762500" cy="134051"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762500" cy="13405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之间，</w:t>
      </w:r>
    </w:p>
    <w:p>
      <w:pPr>
        <w:pStyle w:val="ItemAnswer"/>
      </w:pPr>
      <w:r>
        <w:t xml:space="preserve">若每天服用 </w:t>
      </w:r>
      <w:r>
        <w:drawing>
          <wp:inline xmlns:a="http://schemas.openxmlformats.org/drawingml/2006/main" xmlns:pic="http://schemas.openxmlformats.org/drawingml/2006/picture">
            <wp:extent cx="75895" cy="104498"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次，则每次服用的剂量在 </w:t>
      </w:r>
      <w:r>
        <w:rPr>
          <w:position w:val="-4.66666259766"/>
        </w:rPr>
        <w:drawing>
          <wp:inline xmlns:a="http://schemas.openxmlformats.org/drawingml/2006/main" xmlns:pic="http://schemas.openxmlformats.org/drawingml/2006/picture">
            <wp:extent cx="762500" cy="134051"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762500" cy="13405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之间，</w:t>
      </w:r>
    </w:p>
    <w:p>
      <w:pPr>
        <w:pStyle w:val="ItemAnswer"/>
      </w:pPr>
      <w:r>
        <w:t xml:space="preserve"> </w:t>
      </w:r>
      <w:r>
        <w:drawing>
          <wp:inline xmlns:a="http://schemas.openxmlformats.org/drawingml/2006/main" xmlns:pic="http://schemas.openxmlformats.org/drawingml/2006/picture">
            <wp:extent cx="101206" cy="105083"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01206" cy="105083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一次服用这种药的剂量在 </w:t>
      </w:r>
      <w:r>
        <w:rPr>
          <w:position w:val="-4.66666259766"/>
        </w:rPr>
        <w:drawing>
          <wp:inline xmlns:a="http://schemas.openxmlformats.org/drawingml/2006/main" xmlns:pic="http://schemas.openxmlformats.org/drawingml/2006/picture">
            <wp:extent cx="762500" cy="134051"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762500" cy="13405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之间．</w:t>
      </w:r>
    </w:p>
    <w:p>
      <w:pPr>
        <w:pStyle w:val="ItemAnswer"/>
      </w:pPr>
      <w:r/>
      <w:r>
        <w:t xml:space="preserve">18.  </w:t>
      </w:r>
      <w:r>
        <w:rPr>
          <w:position w:val="-3.27996826172"/>
        </w:rPr>
        <w:drawing>
          <wp:inline xmlns:a="http://schemas.openxmlformats.org/drawingml/2006/main" xmlns:pic="http://schemas.openxmlformats.org/drawingml/2006/picture">
            <wp:extent cx="489241" cy="125273"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89241" cy="125273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  <w:r>
        <w:rPr>
          <w:position w:val="-3.27996826172"/>
        </w:rPr>
        <w:drawing>
          <wp:inline xmlns:a="http://schemas.openxmlformats.org/drawingml/2006/main" xmlns:pic="http://schemas.openxmlformats.org/drawingml/2006/picture">
            <wp:extent cx="371868" cy="129589"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71868" cy="129589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  <w:r>
        <w:rPr>
          <w:position w:val="-3.27996826172"/>
        </w:rPr>
        <w:drawing>
          <wp:inline xmlns:a="http://schemas.openxmlformats.org/drawingml/2006/main" xmlns:pic="http://schemas.openxmlformats.org/drawingml/2006/picture">
            <wp:extent cx="479365" cy="129589"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79365" cy="129589"/>
                    </a:xfrm>
                    <a:prstGeom prst="rect"/>
                  </pic:spPr>
                </pic:pic>
              </a:graphicData>
            </a:graphic>
          </wp:inline>
        </w:drawing>
      </w:r>
      <w:r>
        <w:t>，</w:t>
      </w:r>
      <w:r>
        <w:rPr>
          <w:position w:val="-5.13596191406"/>
        </w:rPr>
        <w:drawing>
          <wp:inline xmlns:a="http://schemas.openxmlformats.org/drawingml/2006/main" xmlns:pic="http://schemas.openxmlformats.org/drawingml/2006/picture">
            <wp:extent cx="448531" cy="137014"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48531" cy="137014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/>
      <w:r>
        <w:t xml:space="preserve">19. （1） </w:t>
      </w:r>
      <w:r>
        <w:drawing>
          <wp:inline xmlns:a="http://schemas.openxmlformats.org/drawingml/2006/main" xmlns:pic="http://schemas.openxmlformats.org/drawingml/2006/picture">
            <wp:extent cx="114446" cy="76188"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4446" cy="7618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>
        <w:t xml:space="preserve">      （2） </w:t>
      </w:r>
      <w:r>
        <w:drawing>
          <wp:inline xmlns:a="http://schemas.openxmlformats.org/drawingml/2006/main" xmlns:pic="http://schemas.openxmlformats.org/drawingml/2006/picture">
            <wp:extent cx="114446" cy="76188"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4446" cy="7618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>
        <w:t xml:space="preserve">      （3） </w:t>
      </w:r>
      <w:r>
        <w:drawing>
          <wp:inline xmlns:a="http://schemas.openxmlformats.org/drawingml/2006/main" xmlns:pic="http://schemas.openxmlformats.org/drawingml/2006/picture">
            <wp:extent cx="114446" cy="76188"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14446" cy="7618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>
        <w:t xml:space="preserve">      （4） </w:t>
      </w:r>
      <w:r>
        <w:drawing>
          <wp:inline xmlns:a="http://schemas.openxmlformats.org/drawingml/2006/main" xmlns:pic="http://schemas.openxmlformats.org/drawingml/2006/picture">
            <wp:extent cx="114446" cy="76188"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4446" cy="76188"/>
                    </a:xfrm>
                    <a:prstGeom prst="rect"/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ItemAnswer"/>
      </w:pPr>
      <w:r/>
      <w:r>
        <w:t xml:space="preserve">20. （1） </w:t>
      </w:r>
      <w:r>
        <w:rPr>
          <w:position w:val="-92.8141479492"/>
        </w:rPr>
        <w:drawing>
          <wp:inline xmlns:a="http://schemas.openxmlformats.org/drawingml/2006/main" xmlns:pic="http://schemas.openxmlformats.org/drawingml/2006/picture">
            <wp:extent cx="1337731" cy="1244754"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337731" cy="12447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  <w:r>
        <w:t xml:space="preserve">      （2） </w:t>
      </w:r>
      <w:r>
        <w:rPr>
          <w:position w:val="-60.6823974609"/>
        </w:rPr>
        <w:drawing>
          <wp:inline xmlns:a="http://schemas.openxmlformats.org/drawingml/2006/main" xmlns:pic="http://schemas.openxmlformats.org/drawingml/2006/picture">
            <wp:extent cx="1991307" cy="906536"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emf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991307" cy="9065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ItemAnswer"/>
      </w:pPr>
    </w:p>
    <w:sectPr w:rsidR="00012353" w:rsidRPr="00DE360E" w:rsidSect="00863921">
      <w:footerReference w:type="default" r:id="rId8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30" w:rsidRDefault="00224530" w:rsidP="00BA1576">
      <w:pPr>
        <w:spacing w:line="240" w:lineRule="auto"/>
      </w:pPr>
      <w:r>
        <w:separator/>
      </w:r>
    </w:p>
  </w:endnote>
  <w:endnote w:type="continuationSeparator" w:id="0">
    <w:p w:rsidR="00224530" w:rsidRDefault="00224530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A41A0" w:rsidRPr="007A41A0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30" w:rsidRDefault="00224530" w:rsidP="00BA1576">
      <w:pPr>
        <w:spacing w:line="240" w:lineRule="auto"/>
      </w:pPr>
      <w:r>
        <w:separator/>
      </w:r>
    </w:p>
  </w:footnote>
  <w:footnote w:type="continuationSeparator" w:id="0">
    <w:p w:rsidR="00224530" w:rsidRDefault="00224530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/>
  </w:style>
  <w:style w:type="table" w:customStyle="1" w:styleId="afc">
    <w:name w:val="竖排选项"/>
    <w:basedOn w:val="a3"/>
    <w:uiPriority w:val="58"/>
    <w:rsid w:val="00FC693F"/>
    <w:tblPr/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footer" Target="footer1.xml"/><Relationship Id="rId7" Type="http://schemas.openxmlformats.org/officeDocument/2006/relationships/endnotes" Target="endnot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48" Type="http://schemas.openxmlformats.org/officeDocument/2006/relationships/image" Target="media/image38.emf"/><Relationship Id="rId49" Type="http://schemas.openxmlformats.org/officeDocument/2006/relationships/image" Target="media/image39.emf"/><Relationship Id="rId40" Type="http://schemas.openxmlformats.org/officeDocument/2006/relationships/image" Target="media/image30.emf"/><Relationship Id="rId41" Type="http://schemas.openxmlformats.org/officeDocument/2006/relationships/image" Target="media/image31.emf"/><Relationship Id="rId42" Type="http://schemas.openxmlformats.org/officeDocument/2006/relationships/image" Target="media/image32.emf"/><Relationship Id="rId43" Type="http://schemas.openxmlformats.org/officeDocument/2006/relationships/image" Target="media/image33.emf"/><Relationship Id="rId44" Type="http://schemas.openxmlformats.org/officeDocument/2006/relationships/image" Target="media/image34.emf"/><Relationship Id="rId45" Type="http://schemas.openxmlformats.org/officeDocument/2006/relationships/image" Target="media/image35.emf"/><Relationship Id="rId46" Type="http://schemas.openxmlformats.org/officeDocument/2006/relationships/image" Target="media/image36.emf"/><Relationship Id="rId47" Type="http://schemas.openxmlformats.org/officeDocument/2006/relationships/image" Target="media/image37.emf"/><Relationship Id="rId108" Type="http://schemas.openxmlformats.org/officeDocument/2006/relationships/image" Target="media/image98.emf"/><Relationship Id="rId109" Type="http://schemas.openxmlformats.org/officeDocument/2006/relationships/image" Target="media/image99.emf"/><Relationship Id="rId104" Type="http://schemas.openxmlformats.org/officeDocument/2006/relationships/image" Target="media/image94.emf"/><Relationship Id="rId105" Type="http://schemas.openxmlformats.org/officeDocument/2006/relationships/image" Target="media/image95.emf"/><Relationship Id="rId106" Type="http://schemas.openxmlformats.org/officeDocument/2006/relationships/image" Target="media/image96.emf"/><Relationship Id="rId107" Type="http://schemas.openxmlformats.org/officeDocument/2006/relationships/image" Target="media/image97.emf"/><Relationship Id="rId100" Type="http://schemas.openxmlformats.org/officeDocument/2006/relationships/image" Target="media/image90.emf"/><Relationship Id="rId101" Type="http://schemas.openxmlformats.org/officeDocument/2006/relationships/image" Target="media/image91.emf"/><Relationship Id="rId102" Type="http://schemas.openxmlformats.org/officeDocument/2006/relationships/image" Target="media/image92.emf"/><Relationship Id="rId103" Type="http://schemas.openxmlformats.org/officeDocument/2006/relationships/image" Target="media/image93.emf"/><Relationship Id="rId39" Type="http://schemas.openxmlformats.org/officeDocument/2006/relationships/image" Target="media/image29.emf"/><Relationship Id="rId38" Type="http://schemas.openxmlformats.org/officeDocument/2006/relationships/image" Target="media/image28.emf"/><Relationship Id="rId35" Type="http://schemas.openxmlformats.org/officeDocument/2006/relationships/image" Target="media/image25.emf"/><Relationship Id="rId34" Type="http://schemas.openxmlformats.org/officeDocument/2006/relationships/image" Target="media/image24.emf"/><Relationship Id="rId37" Type="http://schemas.openxmlformats.org/officeDocument/2006/relationships/image" Target="media/image27.emf"/><Relationship Id="rId36" Type="http://schemas.openxmlformats.org/officeDocument/2006/relationships/image" Target="media/image26.emf"/><Relationship Id="rId31" Type="http://schemas.openxmlformats.org/officeDocument/2006/relationships/image" Target="media/image21.emf"/><Relationship Id="rId30" Type="http://schemas.openxmlformats.org/officeDocument/2006/relationships/image" Target="media/image20.emf"/><Relationship Id="rId33" Type="http://schemas.openxmlformats.org/officeDocument/2006/relationships/image" Target="media/image23.emf"/><Relationship Id="rId32" Type="http://schemas.openxmlformats.org/officeDocument/2006/relationships/image" Target="media/image22.emf"/><Relationship Id="rId93" Type="http://schemas.openxmlformats.org/officeDocument/2006/relationships/image" Target="media/image83.emf"/><Relationship Id="rId92" Type="http://schemas.openxmlformats.org/officeDocument/2006/relationships/image" Target="media/image82.emf"/><Relationship Id="rId91" Type="http://schemas.openxmlformats.org/officeDocument/2006/relationships/image" Target="media/image81.emf"/><Relationship Id="rId90" Type="http://schemas.openxmlformats.org/officeDocument/2006/relationships/image" Target="media/image80.emf"/><Relationship Id="rId97" Type="http://schemas.openxmlformats.org/officeDocument/2006/relationships/image" Target="media/image87.emf"/><Relationship Id="rId96" Type="http://schemas.openxmlformats.org/officeDocument/2006/relationships/image" Target="media/image86.png"/><Relationship Id="rId95" Type="http://schemas.openxmlformats.org/officeDocument/2006/relationships/image" Target="media/image85.emf"/><Relationship Id="rId94" Type="http://schemas.openxmlformats.org/officeDocument/2006/relationships/image" Target="media/image84.emf"/><Relationship Id="rId113" Type="http://schemas.openxmlformats.org/officeDocument/2006/relationships/image" Target="media/image103.emf"/><Relationship Id="rId112" Type="http://schemas.openxmlformats.org/officeDocument/2006/relationships/image" Target="media/image102.emf"/><Relationship Id="rId99" Type="http://schemas.openxmlformats.org/officeDocument/2006/relationships/image" Target="media/image89.emf"/><Relationship Id="rId98" Type="http://schemas.openxmlformats.org/officeDocument/2006/relationships/image" Target="media/image88.emf"/><Relationship Id="rId117" Type="http://schemas.openxmlformats.org/officeDocument/2006/relationships/image" Target="media/image107.emf"/><Relationship Id="rId116" Type="http://schemas.openxmlformats.org/officeDocument/2006/relationships/image" Target="media/image106.emf"/><Relationship Id="rId115" Type="http://schemas.openxmlformats.org/officeDocument/2006/relationships/image" Target="media/image105.emf"/><Relationship Id="rId114" Type="http://schemas.openxmlformats.org/officeDocument/2006/relationships/image" Target="media/image104.emf"/><Relationship Id="rId28" Type="http://schemas.openxmlformats.org/officeDocument/2006/relationships/image" Target="media/image18.emf"/><Relationship Id="rId29" Type="http://schemas.openxmlformats.org/officeDocument/2006/relationships/image" Target="media/image19.emf"/><Relationship Id="rId26" Type="http://schemas.openxmlformats.org/officeDocument/2006/relationships/image" Target="media/image16.emf"/><Relationship Id="rId27" Type="http://schemas.openxmlformats.org/officeDocument/2006/relationships/image" Target="media/image17.emf"/><Relationship Id="rId24" Type="http://schemas.openxmlformats.org/officeDocument/2006/relationships/image" Target="media/image14.emf"/><Relationship Id="rId25" Type="http://schemas.openxmlformats.org/officeDocument/2006/relationships/image" Target="media/image15.emf"/><Relationship Id="rId22" Type="http://schemas.openxmlformats.org/officeDocument/2006/relationships/image" Target="media/image12.emf"/><Relationship Id="rId23" Type="http://schemas.openxmlformats.org/officeDocument/2006/relationships/image" Target="media/image13.emf"/><Relationship Id="rId20" Type="http://schemas.openxmlformats.org/officeDocument/2006/relationships/image" Target="media/image10.emf"/><Relationship Id="rId21" Type="http://schemas.openxmlformats.org/officeDocument/2006/relationships/image" Target="media/image11.emf"/><Relationship Id="rId88" Type="http://schemas.openxmlformats.org/officeDocument/2006/relationships/image" Target="media/image78.emf"/><Relationship Id="rId89" Type="http://schemas.openxmlformats.org/officeDocument/2006/relationships/image" Target="media/image79.emf"/><Relationship Id="rId84" Type="http://schemas.openxmlformats.org/officeDocument/2006/relationships/image" Target="media/image74.emf"/><Relationship Id="rId85" Type="http://schemas.openxmlformats.org/officeDocument/2006/relationships/image" Target="media/image75.emf"/><Relationship Id="rId86" Type="http://schemas.openxmlformats.org/officeDocument/2006/relationships/image" Target="media/image76.emf"/><Relationship Id="rId87" Type="http://schemas.openxmlformats.org/officeDocument/2006/relationships/image" Target="media/image77.emf"/><Relationship Id="rId80" Type="http://schemas.openxmlformats.org/officeDocument/2006/relationships/image" Target="media/image70.emf"/><Relationship Id="rId81" Type="http://schemas.openxmlformats.org/officeDocument/2006/relationships/image" Target="media/image71.emf"/><Relationship Id="rId82" Type="http://schemas.openxmlformats.org/officeDocument/2006/relationships/image" Target="media/image72.emf"/><Relationship Id="rId83" Type="http://schemas.openxmlformats.org/officeDocument/2006/relationships/image" Target="media/image73.emf"/><Relationship Id="rId19" Type="http://schemas.openxmlformats.org/officeDocument/2006/relationships/image" Target="media/image9.emf"/><Relationship Id="rId18" Type="http://schemas.openxmlformats.org/officeDocument/2006/relationships/image" Target="media/image8.emf"/><Relationship Id="rId13" Type="http://schemas.openxmlformats.org/officeDocument/2006/relationships/image" Target="media/image3.emf"/><Relationship Id="rId12" Type="http://schemas.openxmlformats.org/officeDocument/2006/relationships/image" Target="media/image2.emf"/><Relationship Id="rId11" Type="http://schemas.openxmlformats.org/officeDocument/2006/relationships/image" Target="media/image1.emf"/><Relationship Id="rId10" Type="http://schemas.openxmlformats.org/officeDocument/2006/relationships/theme" Target="theme/theme1.xml"/><Relationship Id="rId17" Type="http://schemas.openxmlformats.org/officeDocument/2006/relationships/image" Target="media/image7.emf"/><Relationship Id="rId16" Type="http://schemas.openxmlformats.org/officeDocument/2006/relationships/image" Target="media/image6.emf"/><Relationship Id="rId15" Type="http://schemas.openxmlformats.org/officeDocument/2006/relationships/image" Target="media/image5.emf"/><Relationship Id="rId14" Type="http://schemas.openxmlformats.org/officeDocument/2006/relationships/image" Target="media/image4.emf"/><Relationship Id="rId119" Type="http://schemas.openxmlformats.org/officeDocument/2006/relationships/image" Target="media/image109.emf"/><Relationship Id="rId118" Type="http://schemas.openxmlformats.org/officeDocument/2006/relationships/image" Target="media/image108.emf"/><Relationship Id="rId111" Type="http://schemas.openxmlformats.org/officeDocument/2006/relationships/image" Target="media/image101.emf"/><Relationship Id="rId110" Type="http://schemas.openxmlformats.org/officeDocument/2006/relationships/image" Target="media/image100.emf"/><Relationship Id="rId71" Type="http://schemas.openxmlformats.org/officeDocument/2006/relationships/image" Target="media/image61.emf"/><Relationship Id="rId70" Type="http://schemas.openxmlformats.org/officeDocument/2006/relationships/image" Target="media/image60.emf"/><Relationship Id="rId73" Type="http://schemas.openxmlformats.org/officeDocument/2006/relationships/image" Target="media/image63.emf"/><Relationship Id="rId72" Type="http://schemas.openxmlformats.org/officeDocument/2006/relationships/image" Target="media/image62.emf"/><Relationship Id="rId75" Type="http://schemas.openxmlformats.org/officeDocument/2006/relationships/image" Target="media/image65.emf"/><Relationship Id="rId74" Type="http://schemas.openxmlformats.org/officeDocument/2006/relationships/image" Target="media/image64.emf"/><Relationship Id="rId77" Type="http://schemas.openxmlformats.org/officeDocument/2006/relationships/image" Target="media/image67.emf"/><Relationship Id="rId76" Type="http://schemas.openxmlformats.org/officeDocument/2006/relationships/image" Target="media/image66.emf"/><Relationship Id="rId79" Type="http://schemas.openxmlformats.org/officeDocument/2006/relationships/image" Target="media/image69.png"/><Relationship Id="rId78" Type="http://schemas.openxmlformats.org/officeDocument/2006/relationships/image" Target="media/image68.emf"/><Relationship Id="rId62" Type="http://schemas.openxmlformats.org/officeDocument/2006/relationships/image" Target="media/image52.emf"/><Relationship Id="rId63" Type="http://schemas.openxmlformats.org/officeDocument/2006/relationships/image" Target="media/image53.emf"/><Relationship Id="rId60" Type="http://schemas.openxmlformats.org/officeDocument/2006/relationships/image" Target="media/image50.emf"/><Relationship Id="rId61" Type="http://schemas.openxmlformats.org/officeDocument/2006/relationships/image" Target="media/image51.emf"/><Relationship Id="rId66" Type="http://schemas.openxmlformats.org/officeDocument/2006/relationships/image" Target="media/image56.emf"/><Relationship Id="rId67" Type="http://schemas.openxmlformats.org/officeDocument/2006/relationships/image" Target="media/image57.emf"/><Relationship Id="rId64" Type="http://schemas.openxmlformats.org/officeDocument/2006/relationships/image" Target="media/image54.emf"/><Relationship Id="rId65" Type="http://schemas.openxmlformats.org/officeDocument/2006/relationships/image" Target="media/image55.emf"/><Relationship Id="rId68" Type="http://schemas.openxmlformats.org/officeDocument/2006/relationships/image" Target="media/image58.emf"/><Relationship Id="rId69" Type="http://schemas.openxmlformats.org/officeDocument/2006/relationships/image" Target="media/image59.emf"/><Relationship Id="rId122" Type="http://schemas.openxmlformats.org/officeDocument/2006/relationships/image" Target="media/image112.emf"/><Relationship Id="rId120" Type="http://schemas.openxmlformats.org/officeDocument/2006/relationships/image" Target="media/image110.emf"/><Relationship Id="rId121" Type="http://schemas.openxmlformats.org/officeDocument/2006/relationships/image" Target="media/image111.emf"/><Relationship Id="rId59" Type="http://schemas.openxmlformats.org/officeDocument/2006/relationships/image" Target="media/image49.emf"/><Relationship Id="rId58" Type="http://schemas.openxmlformats.org/officeDocument/2006/relationships/image" Target="media/image48.emf"/><Relationship Id="rId57" Type="http://schemas.openxmlformats.org/officeDocument/2006/relationships/image" Target="media/image47.emf"/><Relationship Id="rId56" Type="http://schemas.openxmlformats.org/officeDocument/2006/relationships/image" Target="media/image46.emf"/><Relationship Id="rId55" Type="http://schemas.openxmlformats.org/officeDocument/2006/relationships/image" Target="media/image45.emf"/><Relationship Id="rId54" Type="http://schemas.openxmlformats.org/officeDocument/2006/relationships/image" Target="media/image44.emf"/><Relationship Id="rId53" Type="http://schemas.openxmlformats.org/officeDocument/2006/relationships/image" Target="media/image43.emf"/><Relationship Id="rId52" Type="http://schemas.openxmlformats.org/officeDocument/2006/relationships/image" Target="media/image42.emf"/><Relationship Id="rId51" Type="http://schemas.openxmlformats.org/officeDocument/2006/relationships/image" Target="media/image41.emf"/><Relationship Id="rId50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A063C-F276-4C38-B33D-12459E4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Ian X</cp:lastModifiedBy>
  <cp:revision>64</cp:revision>
  <dcterms:created xsi:type="dcterms:W3CDTF">2013-12-23T23:15:00Z</dcterms:created>
  <dcterms:modified xsi:type="dcterms:W3CDTF">2016-03-30T07:57:00Z</dcterms:modified>
  <cp:category/>
</cp:coreProperties>
</file>